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D0C" w:rsidRPr="00BF5C1F" w:rsidRDefault="00547D0C">
      <w:pPr>
        <w:tabs>
          <w:tab w:val="center" w:pos="4140"/>
        </w:tabs>
        <w:suppressAutoHyphens/>
        <w:jc w:val="center"/>
        <w:rPr>
          <w:bCs/>
          <w:spacing w:val="-3"/>
          <w:sz w:val="26"/>
          <w:szCs w:val="26"/>
        </w:rPr>
      </w:pPr>
      <w:r w:rsidRPr="00BF5C1F">
        <w:rPr>
          <w:bCs/>
          <w:spacing w:val="-3"/>
          <w:sz w:val="26"/>
          <w:szCs w:val="26"/>
        </w:rPr>
        <w:t>OFFICE MANAGER</w:t>
      </w:r>
      <w:r w:rsidRPr="00BF5C1F">
        <w:rPr>
          <w:bCs/>
          <w:spacing w:val="-3"/>
          <w:sz w:val="26"/>
          <w:szCs w:val="26"/>
        </w:rPr>
        <w:fldChar w:fldCharType="begin"/>
      </w:r>
      <w:r w:rsidRPr="00BF5C1F">
        <w:rPr>
          <w:bCs/>
          <w:spacing w:val="-3"/>
          <w:sz w:val="26"/>
          <w:szCs w:val="26"/>
        </w:rPr>
        <w:instrText xml:space="preserve">PRIVATE </w:instrText>
      </w:r>
      <w:r w:rsidRPr="00BF5C1F">
        <w:rPr>
          <w:bCs/>
          <w:spacing w:val="-3"/>
          <w:sz w:val="26"/>
          <w:szCs w:val="26"/>
        </w:rPr>
        <w:fldChar w:fldCharType="end"/>
      </w:r>
    </w:p>
    <w:p w:rsidR="00547D0C" w:rsidRPr="00BF5C1F" w:rsidRDefault="00CF4BB5">
      <w:pPr>
        <w:pStyle w:val="Heading5"/>
        <w:rPr>
          <w:sz w:val="22"/>
          <w:szCs w:val="22"/>
        </w:rPr>
      </w:pPr>
      <w:r w:rsidRPr="00BF5C1F">
        <w:rPr>
          <w:sz w:val="22"/>
          <w:szCs w:val="22"/>
        </w:rPr>
        <w:t xml:space="preserve">Non-Exempt ~ </w:t>
      </w:r>
      <w:r w:rsidR="00EA5F61" w:rsidRPr="00BF5C1F">
        <w:rPr>
          <w:sz w:val="22"/>
          <w:szCs w:val="22"/>
        </w:rPr>
        <w:t>Full</w:t>
      </w:r>
      <w:r w:rsidRPr="00BF5C1F">
        <w:rPr>
          <w:sz w:val="22"/>
          <w:szCs w:val="22"/>
        </w:rPr>
        <w:t>-t</w:t>
      </w:r>
      <w:r w:rsidR="00547D0C" w:rsidRPr="00BF5C1F">
        <w:rPr>
          <w:sz w:val="22"/>
          <w:szCs w:val="22"/>
        </w:rPr>
        <w:t>ime</w:t>
      </w:r>
    </w:p>
    <w:p w:rsidR="00547D0C" w:rsidRPr="00BF5C1F" w:rsidRDefault="00547D0C">
      <w:pPr>
        <w:tabs>
          <w:tab w:val="center" w:pos="4140"/>
        </w:tabs>
        <w:suppressAutoHyphens/>
        <w:ind w:left="720"/>
        <w:jc w:val="center"/>
        <w:rPr>
          <w:bCs/>
          <w:spacing w:val="-3"/>
          <w:sz w:val="22"/>
          <w:szCs w:val="22"/>
        </w:rPr>
      </w:pPr>
    </w:p>
    <w:p w:rsidR="00547D0C" w:rsidRPr="00BF5C1F" w:rsidRDefault="00AD5147">
      <w:pPr>
        <w:pStyle w:val="Heading4"/>
        <w:ind w:left="0"/>
        <w:rPr>
          <w:sz w:val="22"/>
          <w:szCs w:val="22"/>
        </w:rPr>
      </w:pPr>
      <w:r w:rsidRPr="00BF5C1F">
        <w:rPr>
          <w:sz w:val="22"/>
          <w:szCs w:val="22"/>
        </w:rPr>
        <w:t xml:space="preserve">Hiring Range:  </w:t>
      </w:r>
      <w:r w:rsidR="00547D0C" w:rsidRPr="00BF5C1F">
        <w:rPr>
          <w:sz w:val="22"/>
          <w:szCs w:val="22"/>
        </w:rPr>
        <w:t>$</w:t>
      </w:r>
      <w:r w:rsidR="00C72CFC" w:rsidRPr="00BF5C1F">
        <w:rPr>
          <w:sz w:val="22"/>
          <w:szCs w:val="22"/>
        </w:rPr>
        <w:t>20.</w:t>
      </w:r>
      <w:r w:rsidR="00795E03">
        <w:rPr>
          <w:sz w:val="22"/>
          <w:szCs w:val="22"/>
        </w:rPr>
        <w:t>97</w:t>
      </w:r>
      <w:r w:rsidR="00547D0C" w:rsidRPr="00BF5C1F">
        <w:rPr>
          <w:sz w:val="22"/>
          <w:szCs w:val="22"/>
        </w:rPr>
        <w:t xml:space="preserve"> - $</w:t>
      </w:r>
      <w:r w:rsidR="00795E03">
        <w:rPr>
          <w:sz w:val="22"/>
          <w:szCs w:val="22"/>
        </w:rPr>
        <w:t>25.63</w:t>
      </w:r>
      <w:r w:rsidRPr="00BF5C1F">
        <w:rPr>
          <w:sz w:val="22"/>
          <w:szCs w:val="22"/>
        </w:rPr>
        <w:t xml:space="preserve"> per hour</w:t>
      </w:r>
    </w:p>
    <w:p w:rsidR="00014EED" w:rsidRPr="00BF5C1F" w:rsidRDefault="00014EED" w:rsidP="00E150CE">
      <w:pPr>
        <w:tabs>
          <w:tab w:val="left" w:pos="-720"/>
        </w:tabs>
        <w:suppressAutoHyphens/>
        <w:jc w:val="both"/>
        <w:rPr>
          <w:b/>
          <w:spacing w:val="-3"/>
          <w:sz w:val="22"/>
          <w:szCs w:val="22"/>
        </w:rPr>
      </w:pPr>
    </w:p>
    <w:p w:rsidR="00547D0C" w:rsidRPr="00BF5C1F" w:rsidRDefault="00547D0C">
      <w:pPr>
        <w:tabs>
          <w:tab w:val="left" w:pos="-720"/>
        </w:tabs>
        <w:suppressAutoHyphens/>
        <w:jc w:val="both"/>
        <w:rPr>
          <w:spacing w:val="-3"/>
          <w:sz w:val="21"/>
          <w:szCs w:val="21"/>
        </w:rPr>
      </w:pPr>
      <w:r w:rsidRPr="00BF5C1F">
        <w:rPr>
          <w:b/>
          <w:spacing w:val="-3"/>
          <w:sz w:val="21"/>
          <w:szCs w:val="21"/>
        </w:rPr>
        <w:t>General Responsibilities:</w:t>
      </w:r>
      <w:r w:rsidRPr="00BF5C1F">
        <w:rPr>
          <w:spacing w:val="-3"/>
          <w:sz w:val="21"/>
          <w:szCs w:val="21"/>
        </w:rPr>
        <w:t xml:space="preserve">  </w:t>
      </w:r>
      <w:r w:rsidR="00014EED" w:rsidRPr="00BF5C1F">
        <w:rPr>
          <w:iCs/>
          <w:sz w:val="21"/>
          <w:szCs w:val="21"/>
        </w:rPr>
        <w:t xml:space="preserve">Under the direction of the Executive Assistant, the Office Manager is </w:t>
      </w:r>
      <w:r w:rsidR="00014EED" w:rsidRPr="00BF5C1F">
        <w:rPr>
          <w:spacing w:val="-3"/>
          <w:sz w:val="21"/>
          <w:szCs w:val="21"/>
        </w:rPr>
        <w:t>r</w:t>
      </w:r>
      <w:r w:rsidRPr="00BF5C1F">
        <w:rPr>
          <w:spacing w:val="-3"/>
          <w:sz w:val="21"/>
          <w:szCs w:val="21"/>
        </w:rPr>
        <w:t>esponsible for answering business phones, greeting clients at Community Building, assisting with maintenance of computer files for donors</w:t>
      </w:r>
      <w:r w:rsidR="0084581E" w:rsidRPr="00BF5C1F">
        <w:rPr>
          <w:spacing w:val="-3"/>
          <w:sz w:val="21"/>
          <w:szCs w:val="21"/>
        </w:rPr>
        <w:t>, and for general office machinery</w:t>
      </w:r>
      <w:r w:rsidRPr="00BF5C1F">
        <w:rPr>
          <w:spacing w:val="-3"/>
          <w:sz w:val="21"/>
          <w:szCs w:val="21"/>
        </w:rPr>
        <w:t>.  Responsible fo</w:t>
      </w:r>
      <w:r w:rsidRPr="00E21EEC">
        <w:rPr>
          <w:spacing w:val="-3"/>
          <w:sz w:val="21"/>
          <w:szCs w:val="21"/>
        </w:rPr>
        <w:t>r ordering of office supplies for all sites.</w:t>
      </w:r>
      <w:r w:rsidR="0084581E" w:rsidRPr="00E21EEC">
        <w:rPr>
          <w:spacing w:val="-3"/>
          <w:sz w:val="21"/>
          <w:szCs w:val="21"/>
        </w:rPr>
        <w:t xml:space="preserve">  </w:t>
      </w:r>
    </w:p>
    <w:p w:rsidR="00547D0C" w:rsidRPr="00BF5C1F" w:rsidRDefault="00547D0C">
      <w:pPr>
        <w:tabs>
          <w:tab w:val="left" w:pos="-720"/>
        </w:tabs>
        <w:suppressAutoHyphens/>
        <w:ind w:left="720"/>
        <w:jc w:val="both"/>
        <w:rPr>
          <w:spacing w:val="-3"/>
          <w:sz w:val="21"/>
          <w:szCs w:val="21"/>
        </w:rPr>
      </w:pPr>
    </w:p>
    <w:p w:rsidR="00547D0C" w:rsidRPr="00BF5C1F" w:rsidRDefault="00547D0C">
      <w:pPr>
        <w:tabs>
          <w:tab w:val="left" w:pos="-720"/>
        </w:tabs>
        <w:suppressAutoHyphens/>
        <w:jc w:val="both"/>
        <w:rPr>
          <w:spacing w:val="-3"/>
          <w:sz w:val="21"/>
          <w:szCs w:val="21"/>
        </w:rPr>
      </w:pPr>
      <w:r w:rsidRPr="00BF5C1F">
        <w:rPr>
          <w:b/>
          <w:spacing w:val="-3"/>
          <w:sz w:val="21"/>
          <w:szCs w:val="21"/>
        </w:rPr>
        <w:t>General Requirements:</w:t>
      </w:r>
      <w:r w:rsidRPr="00BF5C1F">
        <w:rPr>
          <w:spacing w:val="-3"/>
          <w:sz w:val="21"/>
          <w:szCs w:val="21"/>
        </w:rPr>
        <w:t xml:space="preserve">  AA degree preferred; HS accepted.  Two years receptionist and computer experience required.  Knowledge of general office procedures required. </w:t>
      </w:r>
      <w:r w:rsidRPr="00BF5C1F">
        <w:rPr>
          <w:b/>
          <w:spacing w:val="-3"/>
          <w:sz w:val="21"/>
          <w:szCs w:val="21"/>
        </w:rPr>
        <w:t xml:space="preserve"> </w:t>
      </w:r>
      <w:r w:rsidRPr="00BF5C1F">
        <w:rPr>
          <w:spacing w:val="-3"/>
          <w:sz w:val="21"/>
          <w:szCs w:val="21"/>
        </w:rPr>
        <w:t>Ability to deal with people in crisis in calm, reassuring and helpful manner.  Completion of minimum required Agency Training within 6 months of employment (if not before).</w:t>
      </w:r>
    </w:p>
    <w:p w:rsidR="00547D0C" w:rsidRPr="00BF5C1F" w:rsidRDefault="00547D0C">
      <w:pPr>
        <w:tabs>
          <w:tab w:val="left" w:pos="-720"/>
        </w:tabs>
        <w:suppressAutoHyphens/>
        <w:jc w:val="both"/>
        <w:rPr>
          <w:b/>
          <w:spacing w:val="-3"/>
          <w:sz w:val="21"/>
          <w:szCs w:val="21"/>
        </w:rPr>
      </w:pPr>
    </w:p>
    <w:p w:rsidR="00547D0C" w:rsidRPr="00BF5C1F" w:rsidRDefault="00547D0C">
      <w:pPr>
        <w:tabs>
          <w:tab w:val="left" w:pos="-720"/>
        </w:tabs>
        <w:suppressAutoHyphens/>
        <w:jc w:val="both"/>
        <w:rPr>
          <w:b/>
          <w:spacing w:val="-3"/>
          <w:sz w:val="21"/>
          <w:szCs w:val="21"/>
        </w:rPr>
      </w:pPr>
      <w:r w:rsidRPr="00BF5C1F">
        <w:rPr>
          <w:b/>
          <w:spacing w:val="-3"/>
          <w:sz w:val="21"/>
          <w:szCs w:val="21"/>
        </w:rPr>
        <w:t>AREAS OF RESPONSIBILITY</w:t>
      </w:r>
      <w:r w:rsidR="007E5AD9">
        <w:rPr>
          <w:b/>
          <w:spacing w:val="-3"/>
          <w:sz w:val="21"/>
          <w:szCs w:val="21"/>
        </w:rPr>
        <w:t>:</w:t>
      </w:r>
    </w:p>
    <w:p w:rsidR="00547D0C" w:rsidRPr="00BF5C1F" w:rsidRDefault="00547D0C">
      <w:pPr>
        <w:tabs>
          <w:tab w:val="left" w:pos="-720"/>
        </w:tabs>
        <w:suppressAutoHyphens/>
        <w:jc w:val="both"/>
        <w:rPr>
          <w:b/>
          <w:spacing w:val="-3"/>
          <w:sz w:val="21"/>
          <w:szCs w:val="21"/>
        </w:rPr>
      </w:pPr>
    </w:p>
    <w:p w:rsidR="00547D0C" w:rsidRPr="00BF5C1F" w:rsidRDefault="00547D0C" w:rsidP="00D3087F">
      <w:pPr>
        <w:pStyle w:val="Heading2"/>
        <w:tabs>
          <w:tab w:val="num" w:pos="-180"/>
        </w:tabs>
        <w:rPr>
          <w:i w:val="0"/>
          <w:iCs w:val="0"/>
          <w:sz w:val="21"/>
          <w:szCs w:val="21"/>
        </w:rPr>
      </w:pPr>
      <w:r w:rsidRPr="00BF5C1F">
        <w:rPr>
          <w:b/>
          <w:bCs/>
          <w:i w:val="0"/>
          <w:iCs w:val="0"/>
          <w:sz w:val="21"/>
          <w:szCs w:val="21"/>
        </w:rPr>
        <w:t>I.</w:t>
      </w:r>
      <w:r w:rsidRPr="00BF5C1F">
        <w:rPr>
          <w:i w:val="0"/>
          <w:iCs w:val="0"/>
          <w:sz w:val="21"/>
          <w:szCs w:val="21"/>
        </w:rPr>
        <w:tab/>
      </w:r>
      <w:r w:rsidRPr="00BF5C1F">
        <w:rPr>
          <w:i w:val="0"/>
          <w:iCs w:val="0"/>
          <w:sz w:val="21"/>
          <w:szCs w:val="21"/>
          <w:u w:val="single"/>
        </w:rPr>
        <w:t>ADMINISTRATIVE</w:t>
      </w:r>
    </w:p>
    <w:p w:rsidR="00547D0C" w:rsidRPr="00BF5C1F" w:rsidRDefault="00547D0C">
      <w:pPr>
        <w:tabs>
          <w:tab w:val="left" w:pos="-720"/>
          <w:tab w:val="left" w:pos="-90"/>
          <w:tab w:val="left" w:pos="0"/>
        </w:tabs>
        <w:suppressAutoHyphens/>
        <w:jc w:val="both"/>
        <w:rPr>
          <w:spacing w:val="-3"/>
          <w:sz w:val="21"/>
          <w:szCs w:val="21"/>
        </w:rPr>
      </w:pPr>
      <w:r w:rsidRPr="00BF5C1F">
        <w:rPr>
          <w:spacing w:val="-3"/>
          <w:sz w:val="21"/>
          <w:szCs w:val="21"/>
        </w:rPr>
        <w:tab/>
        <w:t>A.</w:t>
      </w:r>
      <w:r w:rsidRPr="00BF5C1F">
        <w:rPr>
          <w:spacing w:val="-3"/>
          <w:sz w:val="21"/>
          <w:szCs w:val="21"/>
        </w:rPr>
        <w:tab/>
        <w:t>Answers business phone lines.</w:t>
      </w:r>
    </w:p>
    <w:p w:rsidR="00547D0C" w:rsidRPr="00BF5C1F" w:rsidRDefault="00547D0C">
      <w:pPr>
        <w:pStyle w:val="BodyTextIndent3"/>
        <w:numPr>
          <w:ilvl w:val="0"/>
          <w:numId w:val="6"/>
        </w:numPr>
        <w:rPr>
          <w:rFonts w:ascii="Book Antiqua" w:hAnsi="Book Antiqua"/>
          <w:sz w:val="21"/>
          <w:szCs w:val="21"/>
        </w:rPr>
      </w:pPr>
      <w:r w:rsidRPr="00BF5C1F">
        <w:rPr>
          <w:rFonts w:ascii="Book Antiqua" w:hAnsi="Book Antiqua"/>
          <w:sz w:val="21"/>
          <w:szCs w:val="21"/>
        </w:rPr>
        <w:t>Greets and Assists people entering the Community Service Building.</w:t>
      </w:r>
    </w:p>
    <w:p w:rsidR="00547D0C" w:rsidRPr="00BF5C1F" w:rsidRDefault="00547D0C" w:rsidP="00BF5C1F">
      <w:pPr>
        <w:pStyle w:val="BodyText"/>
        <w:numPr>
          <w:ilvl w:val="0"/>
          <w:numId w:val="6"/>
        </w:numPr>
        <w:rPr>
          <w:i w:val="0"/>
          <w:sz w:val="21"/>
          <w:szCs w:val="21"/>
        </w:rPr>
      </w:pPr>
      <w:r w:rsidRPr="00BF5C1F">
        <w:rPr>
          <w:i w:val="0"/>
          <w:sz w:val="21"/>
          <w:szCs w:val="21"/>
        </w:rPr>
        <w:t>Operates computer systems, including donor database and related reports and word processing programs.</w:t>
      </w:r>
    </w:p>
    <w:p w:rsidR="00E150CE" w:rsidRPr="00BF5C1F" w:rsidRDefault="00E150CE" w:rsidP="00E150CE">
      <w:pPr>
        <w:pStyle w:val="BodyText"/>
        <w:numPr>
          <w:ilvl w:val="0"/>
          <w:numId w:val="6"/>
        </w:numPr>
        <w:rPr>
          <w:i w:val="0"/>
          <w:sz w:val="21"/>
          <w:szCs w:val="21"/>
        </w:rPr>
      </w:pPr>
      <w:r w:rsidRPr="00BF5C1F">
        <w:rPr>
          <w:i w:val="0"/>
          <w:sz w:val="21"/>
          <w:szCs w:val="21"/>
        </w:rPr>
        <w:t>Enter in-kind donation information into the donor database for program departments.</w:t>
      </w:r>
    </w:p>
    <w:p w:rsidR="00547D0C" w:rsidRPr="00BF5C1F" w:rsidRDefault="00547D0C">
      <w:pPr>
        <w:pStyle w:val="BodyText"/>
        <w:numPr>
          <w:ilvl w:val="0"/>
          <w:numId w:val="6"/>
        </w:numPr>
        <w:rPr>
          <w:i w:val="0"/>
          <w:sz w:val="21"/>
          <w:szCs w:val="21"/>
        </w:rPr>
      </w:pPr>
      <w:r w:rsidRPr="00BF5C1F">
        <w:rPr>
          <w:i w:val="0"/>
          <w:sz w:val="21"/>
          <w:szCs w:val="21"/>
        </w:rPr>
        <w:t xml:space="preserve">Purchases office supplies for all sites in a </w:t>
      </w:r>
      <w:r w:rsidR="00B1171F" w:rsidRPr="00BF5C1F">
        <w:rPr>
          <w:i w:val="0"/>
          <w:sz w:val="21"/>
          <w:szCs w:val="21"/>
        </w:rPr>
        <w:t>cost-effective</w:t>
      </w:r>
      <w:r w:rsidRPr="00BF5C1F">
        <w:rPr>
          <w:i w:val="0"/>
          <w:sz w:val="21"/>
          <w:szCs w:val="21"/>
        </w:rPr>
        <w:t xml:space="preserve"> manner.</w:t>
      </w:r>
    </w:p>
    <w:p w:rsidR="00547D0C" w:rsidRPr="00BF5C1F" w:rsidRDefault="00547D0C" w:rsidP="00BF5C1F">
      <w:pPr>
        <w:pStyle w:val="BodyText"/>
        <w:numPr>
          <w:ilvl w:val="0"/>
          <w:numId w:val="6"/>
        </w:numPr>
        <w:rPr>
          <w:i w:val="0"/>
          <w:sz w:val="21"/>
          <w:szCs w:val="21"/>
        </w:rPr>
      </w:pPr>
      <w:r w:rsidRPr="00BF5C1F">
        <w:rPr>
          <w:i w:val="0"/>
          <w:sz w:val="21"/>
          <w:szCs w:val="21"/>
        </w:rPr>
        <w:t>Responsible for mailing list update and the production of appropriate mailing lists and mailing labels as needed.</w:t>
      </w:r>
    </w:p>
    <w:p w:rsidR="00547D0C" w:rsidRPr="00BF5C1F" w:rsidRDefault="00547D0C">
      <w:pPr>
        <w:pStyle w:val="BodyText"/>
        <w:numPr>
          <w:ilvl w:val="0"/>
          <w:numId w:val="6"/>
        </w:numPr>
        <w:rPr>
          <w:i w:val="0"/>
          <w:sz w:val="21"/>
          <w:szCs w:val="21"/>
        </w:rPr>
      </w:pPr>
      <w:r w:rsidRPr="00BF5C1F">
        <w:rPr>
          <w:i w:val="0"/>
          <w:sz w:val="21"/>
          <w:szCs w:val="21"/>
        </w:rPr>
        <w:t>Assembles interview packets for each member of interview committee.</w:t>
      </w:r>
    </w:p>
    <w:p w:rsidR="00E150CE" w:rsidRPr="00BF5C1F" w:rsidRDefault="00E150CE">
      <w:pPr>
        <w:pStyle w:val="BodyText"/>
        <w:numPr>
          <w:ilvl w:val="0"/>
          <w:numId w:val="6"/>
        </w:numPr>
        <w:rPr>
          <w:i w:val="0"/>
          <w:sz w:val="21"/>
          <w:szCs w:val="21"/>
        </w:rPr>
      </w:pPr>
      <w:r w:rsidRPr="00BF5C1F">
        <w:rPr>
          <w:i w:val="0"/>
          <w:sz w:val="21"/>
          <w:szCs w:val="21"/>
        </w:rPr>
        <w:t>Assembles new hire packets for Executive Assistant.</w:t>
      </w:r>
    </w:p>
    <w:p w:rsidR="00547D0C" w:rsidRPr="00BF5C1F" w:rsidRDefault="00547D0C">
      <w:pPr>
        <w:pStyle w:val="BodyText"/>
        <w:numPr>
          <w:ilvl w:val="0"/>
          <w:numId w:val="6"/>
        </w:numPr>
        <w:rPr>
          <w:i w:val="0"/>
          <w:sz w:val="21"/>
          <w:szCs w:val="21"/>
        </w:rPr>
      </w:pPr>
      <w:r w:rsidRPr="00BF5C1F">
        <w:rPr>
          <w:i w:val="0"/>
          <w:sz w:val="21"/>
          <w:szCs w:val="21"/>
        </w:rPr>
        <w:t>Maintains accurate weekly and monthly room schedule for Community Building as approved by the Clinical Supervisor and the Executive Assistant.</w:t>
      </w:r>
    </w:p>
    <w:p w:rsidR="00547D0C" w:rsidRPr="00BF5C1F" w:rsidRDefault="00547D0C">
      <w:pPr>
        <w:pStyle w:val="BodyText"/>
        <w:numPr>
          <w:ilvl w:val="0"/>
          <w:numId w:val="6"/>
        </w:numPr>
        <w:rPr>
          <w:i w:val="0"/>
          <w:sz w:val="21"/>
          <w:szCs w:val="21"/>
        </w:rPr>
      </w:pPr>
      <w:r w:rsidRPr="00BF5C1F">
        <w:rPr>
          <w:i w:val="0"/>
          <w:sz w:val="21"/>
          <w:szCs w:val="21"/>
        </w:rPr>
        <w:t>Responsible for weekly straightening of conference room, administrative work area, supply and alarm room storage area.</w:t>
      </w:r>
    </w:p>
    <w:p w:rsidR="00547D0C" w:rsidRPr="00BF5C1F" w:rsidRDefault="00547D0C">
      <w:pPr>
        <w:pStyle w:val="BodyText"/>
        <w:numPr>
          <w:ilvl w:val="0"/>
          <w:numId w:val="6"/>
        </w:numPr>
        <w:rPr>
          <w:i w:val="0"/>
          <w:sz w:val="21"/>
          <w:szCs w:val="21"/>
        </w:rPr>
      </w:pPr>
      <w:r w:rsidRPr="00BF5C1F">
        <w:rPr>
          <w:i w:val="0"/>
          <w:sz w:val="21"/>
          <w:szCs w:val="21"/>
        </w:rPr>
        <w:t>Maintains and updates administrative forms and maintains binders with originals.</w:t>
      </w:r>
    </w:p>
    <w:p w:rsidR="00547D0C" w:rsidRPr="00BF5C1F" w:rsidRDefault="00547D0C">
      <w:pPr>
        <w:pStyle w:val="BodyText"/>
        <w:numPr>
          <w:ilvl w:val="0"/>
          <w:numId w:val="6"/>
        </w:numPr>
        <w:rPr>
          <w:i w:val="0"/>
          <w:sz w:val="21"/>
          <w:szCs w:val="21"/>
        </w:rPr>
      </w:pPr>
      <w:r w:rsidRPr="00BF5C1F">
        <w:rPr>
          <w:i w:val="0"/>
          <w:sz w:val="21"/>
          <w:szCs w:val="21"/>
        </w:rPr>
        <w:t>Attends all Community Building meetings and responsible for written minutes.</w:t>
      </w:r>
    </w:p>
    <w:p w:rsidR="00BF5C1F" w:rsidRDefault="00BF5C1F" w:rsidP="00B1171F">
      <w:pPr>
        <w:tabs>
          <w:tab w:val="left" w:pos="-720"/>
        </w:tabs>
        <w:suppressAutoHyphens/>
        <w:jc w:val="both"/>
        <w:rPr>
          <w:b/>
          <w:spacing w:val="-3"/>
          <w:sz w:val="21"/>
          <w:szCs w:val="21"/>
        </w:rPr>
      </w:pPr>
    </w:p>
    <w:p w:rsidR="00B1171F" w:rsidRDefault="00B1171F" w:rsidP="00B1171F">
      <w:pPr>
        <w:tabs>
          <w:tab w:val="left" w:pos="-720"/>
        </w:tabs>
        <w:suppressAutoHyphens/>
        <w:jc w:val="both"/>
        <w:rPr>
          <w:spacing w:val="-3"/>
          <w:sz w:val="21"/>
          <w:szCs w:val="21"/>
        </w:rPr>
      </w:pPr>
    </w:p>
    <w:p w:rsidR="00746E39" w:rsidRPr="00BF5C1F" w:rsidRDefault="00746E39" w:rsidP="00746E39">
      <w:pPr>
        <w:pStyle w:val="ListParagraph"/>
        <w:ind w:left="1800"/>
        <w:rPr>
          <w:sz w:val="21"/>
          <w:szCs w:val="21"/>
        </w:rPr>
      </w:pPr>
    </w:p>
    <w:p w:rsidR="00547D0C" w:rsidRPr="00BF5C1F" w:rsidRDefault="00547D0C">
      <w:pPr>
        <w:pStyle w:val="Heading7"/>
        <w:rPr>
          <w:sz w:val="21"/>
          <w:szCs w:val="21"/>
        </w:rPr>
      </w:pPr>
      <w:r w:rsidRPr="00BF5C1F">
        <w:rPr>
          <w:sz w:val="21"/>
          <w:szCs w:val="21"/>
        </w:rPr>
        <w:t>SUPPORT</w:t>
      </w:r>
    </w:p>
    <w:p w:rsidR="00547D0C" w:rsidRPr="00BF5C1F" w:rsidRDefault="00547D0C" w:rsidP="00D942D0">
      <w:pPr>
        <w:numPr>
          <w:ilvl w:val="1"/>
          <w:numId w:val="8"/>
        </w:numPr>
        <w:tabs>
          <w:tab w:val="clear" w:pos="1800"/>
          <w:tab w:val="left" w:pos="-720"/>
          <w:tab w:val="left" w:pos="-90"/>
          <w:tab w:val="left" w:pos="0"/>
          <w:tab w:val="num" w:pos="720"/>
        </w:tabs>
        <w:suppressAutoHyphens/>
        <w:ind w:left="1440"/>
        <w:jc w:val="both"/>
        <w:rPr>
          <w:spacing w:val="-3"/>
          <w:sz w:val="21"/>
          <w:szCs w:val="21"/>
        </w:rPr>
      </w:pPr>
      <w:r w:rsidRPr="00BF5C1F">
        <w:rPr>
          <w:spacing w:val="-3"/>
          <w:sz w:val="21"/>
          <w:szCs w:val="21"/>
        </w:rPr>
        <w:t xml:space="preserve">Assists with donor </w:t>
      </w:r>
      <w:r w:rsidR="0084581E" w:rsidRPr="00BF5C1F">
        <w:rPr>
          <w:spacing w:val="-3"/>
          <w:sz w:val="21"/>
          <w:szCs w:val="21"/>
        </w:rPr>
        <w:t>data</w:t>
      </w:r>
      <w:r w:rsidRPr="00BF5C1F">
        <w:rPr>
          <w:spacing w:val="-3"/>
          <w:sz w:val="21"/>
          <w:szCs w:val="21"/>
        </w:rPr>
        <w:t>base and related correspondence.</w:t>
      </w:r>
    </w:p>
    <w:p w:rsidR="00547D0C" w:rsidRPr="00BF5C1F" w:rsidRDefault="00547D0C" w:rsidP="00D942D0">
      <w:pPr>
        <w:numPr>
          <w:ilvl w:val="1"/>
          <w:numId w:val="8"/>
        </w:numPr>
        <w:tabs>
          <w:tab w:val="clear" w:pos="1800"/>
          <w:tab w:val="left" w:pos="-720"/>
          <w:tab w:val="left" w:pos="-90"/>
          <w:tab w:val="left" w:pos="0"/>
          <w:tab w:val="num" w:pos="1440"/>
        </w:tabs>
        <w:suppressAutoHyphens/>
        <w:ind w:left="1440"/>
        <w:jc w:val="both"/>
        <w:rPr>
          <w:spacing w:val="-3"/>
          <w:sz w:val="21"/>
          <w:szCs w:val="21"/>
        </w:rPr>
      </w:pPr>
      <w:r w:rsidRPr="00BF5C1F">
        <w:rPr>
          <w:sz w:val="21"/>
          <w:szCs w:val="21"/>
        </w:rPr>
        <w:t>Assists with Tri-Valley Haven special events, i.e., Great Escape, Gingerbread Cookies, etc.</w:t>
      </w:r>
    </w:p>
    <w:p w:rsidR="00547D0C" w:rsidRPr="00BF5C1F" w:rsidRDefault="00547D0C" w:rsidP="0084581E">
      <w:pPr>
        <w:numPr>
          <w:ilvl w:val="1"/>
          <w:numId w:val="8"/>
        </w:numPr>
        <w:tabs>
          <w:tab w:val="clear" w:pos="1800"/>
          <w:tab w:val="left" w:pos="-720"/>
          <w:tab w:val="left" w:pos="-90"/>
          <w:tab w:val="left" w:pos="0"/>
          <w:tab w:val="num" w:pos="1440"/>
        </w:tabs>
        <w:suppressAutoHyphens/>
        <w:ind w:left="1440"/>
        <w:jc w:val="both"/>
        <w:rPr>
          <w:spacing w:val="-3"/>
          <w:sz w:val="21"/>
          <w:szCs w:val="21"/>
        </w:rPr>
      </w:pPr>
      <w:r w:rsidRPr="00BF5C1F">
        <w:rPr>
          <w:sz w:val="21"/>
          <w:szCs w:val="21"/>
        </w:rPr>
        <w:t>Assists Executive Assistant in producing reports.</w:t>
      </w:r>
    </w:p>
    <w:p w:rsidR="00547D0C" w:rsidRPr="00BF5C1F" w:rsidRDefault="0084581E">
      <w:pPr>
        <w:numPr>
          <w:ilvl w:val="1"/>
          <w:numId w:val="8"/>
        </w:numPr>
        <w:tabs>
          <w:tab w:val="clear" w:pos="1800"/>
          <w:tab w:val="left" w:pos="-720"/>
          <w:tab w:val="left" w:pos="-90"/>
          <w:tab w:val="left" w:pos="0"/>
          <w:tab w:val="num" w:pos="1440"/>
        </w:tabs>
        <w:suppressAutoHyphens/>
        <w:ind w:left="1440"/>
        <w:jc w:val="both"/>
        <w:rPr>
          <w:spacing w:val="-3"/>
          <w:sz w:val="21"/>
          <w:szCs w:val="21"/>
        </w:rPr>
      </w:pPr>
      <w:r w:rsidRPr="00BF5C1F">
        <w:rPr>
          <w:sz w:val="21"/>
          <w:szCs w:val="21"/>
        </w:rPr>
        <w:t>As time allows, p</w:t>
      </w:r>
      <w:r w:rsidR="00547D0C" w:rsidRPr="00BF5C1F">
        <w:rPr>
          <w:sz w:val="21"/>
          <w:szCs w:val="21"/>
        </w:rPr>
        <w:t xml:space="preserve">rovides support to programs such as correspondence, </w:t>
      </w:r>
      <w:r w:rsidRPr="00BF5C1F">
        <w:rPr>
          <w:sz w:val="21"/>
          <w:szCs w:val="21"/>
        </w:rPr>
        <w:t>coping</w:t>
      </w:r>
      <w:r w:rsidR="00547D0C" w:rsidRPr="00BF5C1F">
        <w:rPr>
          <w:sz w:val="21"/>
          <w:szCs w:val="21"/>
        </w:rPr>
        <w:t xml:space="preserve">, </w:t>
      </w:r>
      <w:r w:rsidR="00E150CE" w:rsidRPr="00BF5C1F">
        <w:rPr>
          <w:sz w:val="21"/>
          <w:szCs w:val="21"/>
        </w:rPr>
        <w:t xml:space="preserve">printing, </w:t>
      </w:r>
      <w:r w:rsidR="00547D0C" w:rsidRPr="00BF5C1F">
        <w:rPr>
          <w:sz w:val="21"/>
          <w:szCs w:val="21"/>
        </w:rPr>
        <w:t>assisting in setting up and maintaining filing systems.</w:t>
      </w:r>
    </w:p>
    <w:p w:rsidR="00547D0C" w:rsidRPr="00BF5C1F" w:rsidRDefault="00547D0C">
      <w:pPr>
        <w:numPr>
          <w:ilvl w:val="1"/>
          <w:numId w:val="8"/>
        </w:numPr>
        <w:tabs>
          <w:tab w:val="clear" w:pos="1800"/>
          <w:tab w:val="left" w:pos="-720"/>
          <w:tab w:val="left" w:pos="-90"/>
          <w:tab w:val="left" w:pos="0"/>
          <w:tab w:val="num" w:pos="1440"/>
        </w:tabs>
        <w:suppressAutoHyphens/>
        <w:ind w:left="1440"/>
        <w:jc w:val="both"/>
        <w:rPr>
          <w:spacing w:val="-3"/>
          <w:sz w:val="21"/>
          <w:szCs w:val="21"/>
        </w:rPr>
      </w:pPr>
      <w:r w:rsidRPr="00BF5C1F">
        <w:rPr>
          <w:sz w:val="21"/>
          <w:szCs w:val="21"/>
        </w:rPr>
        <w:t xml:space="preserve">Responsible for weekly collection of client </w:t>
      </w:r>
      <w:r w:rsidR="0084581E" w:rsidRPr="00BF5C1F">
        <w:rPr>
          <w:sz w:val="21"/>
          <w:szCs w:val="21"/>
        </w:rPr>
        <w:t>schedule logs to provide to the Clinical Supervisor.</w:t>
      </w:r>
    </w:p>
    <w:p w:rsidR="00547D0C" w:rsidRPr="00BF5C1F" w:rsidRDefault="00547D0C">
      <w:pPr>
        <w:numPr>
          <w:ilvl w:val="1"/>
          <w:numId w:val="8"/>
        </w:numPr>
        <w:tabs>
          <w:tab w:val="clear" w:pos="1800"/>
          <w:tab w:val="left" w:pos="-720"/>
          <w:tab w:val="left" w:pos="-90"/>
          <w:tab w:val="left" w:pos="0"/>
          <w:tab w:val="num" w:pos="1440"/>
        </w:tabs>
        <w:suppressAutoHyphens/>
        <w:ind w:left="1440"/>
        <w:jc w:val="both"/>
        <w:rPr>
          <w:spacing w:val="-3"/>
          <w:sz w:val="21"/>
          <w:szCs w:val="21"/>
        </w:rPr>
      </w:pPr>
      <w:r w:rsidRPr="00BF5C1F">
        <w:rPr>
          <w:sz w:val="21"/>
          <w:szCs w:val="21"/>
        </w:rPr>
        <w:t>Responsible for coordinating with shelter staff regarding acceptance and distributions of in-kind donations</w:t>
      </w:r>
      <w:r w:rsidR="0084581E" w:rsidRPr="00BF5C1F">
        <w:rPr>
          <w:sz w:val="21"/>
          <w:szCs w:val="21"/>
        </w:rPr>
        <w:t xml:space="preserve"> and office orders as they come in</w:t>
      </w:r>
      <w:r w:rsidRPr="00BF5C1F">
        <w:rPr>
          <w:sz w:val="21"/>
          <w:szCs w:val="21"/>
        </w:rPr>
        <w:t>.</w:t>
      </w:r>
    </w:p>
    <w:p w:rsidR="00547D0C" w:rsidRDefault="00547D0C">
      <w:pPr>
        <w:tabs>
          <w:tab w:val="left" w:pos="-720"/>
        </w:tabs>
        <w:suppressAutoHyphens/>
        <w:jc w:val="both"/>
        <w:rPr>
          <w:b/>
          <w:spacing w:val="-3"/>
          <w:sz w:val="21"/>
          <w:szCs w:val="21"/>
        </w:rPr>
      </w:pPr>
    </w:p>
    <w:p w:rsidR="00B1171F" w:rsidRPr="00BF5C1F" w:rsidRDefault="00B1171F">
      <w:pPr>
        <w:tabs>
          <w:tab w:val="left" w:pos="-720"/>
        </w:tabs>
        <w:suppressAutoHyphens/>
        <w:jc w:val="both"/>
        <w:rPr>
          <w:b/>
          <w:spacing w:val="-3"/>
          <w:sz w:val="21"/>
          <w:szCs w:val="21"/>
        </w:rPr>
      </w:pPr>
    </w:p>
    <w:p w:rsidR="00547D0C" w:rsidRPr="00BF5C1F" w:rsidRDefault="00547D0C">
      <w:pPr>
        <w:pStyle w:val="Heading7"/>
        <w:ind w:left="720" w:hanging="720"/>
        <w:rPr>
          <w:sz w:val="21"/>
          <w:szCs w:val="21"/>
        </w:rPr>
      </w:pPr>
      <w:r w:rsidRPr="00BF5C1F">
        <w:rPr>
          <w:sz w:val="21"/>
          <w:szCs w:val="21"/>
        </w:rPr>
        <w:lastRenderedPageBreak/>
        <w:t>FACILITY</w:t>
      </w:r>
    </w:p>
    <w:p w:rsidR="00547D0C" w:rsidRPr="00BF5C1F" w:rsidRDefault="00547D0C">
      <w:pPr>
        <w:numPr>
          <w:ilvl w:val="1"/>
          <w:numId w:val="8"/>
        </w:numPr>
        <w:tabs>
          <w:tab w:val="clear" w:pos="1800"/>
          <w:tab w:val="left" w:pos="-720"/>
          <w:tab w:val="left" w:pos="0"/>
          <w:tab w:val="left" w:pos="720"/>
          <w:tab w:val="num" w:pos="1440"/>
        </w:tabs>
        <w:suppressAutoHyphens/>
        <w:ind w:left="1440"/>
        <w:jc w:val="both"/>
        <w:rPr>
          <w:spacing w:val="-3"/>
          <w:sz w:val="21"/>
          <w:szCs w:val="21"/>
        </w:rPr>
      </w:pPr>
      <w:r w:rsidRPr="00BF5C1F">
        <w:rPr>
          <w:spacing w:val="-3"/>
          <w:sz w:val="21"/>
          <w:szCs w:val="21"/>
        </w:rPr>
        <w:t>Responsible for overseeing maintenance of office machinery, voice mail and phone system.</w:t>
      </w:r>
    </w:p>
    <w:p w:rsidR="00547D0C" w:rsidRPr="00BF5C1F" w:rsidRDefault="00547D0C">
      <w:pPr>
        <w:numPr>
          <w:ilvl w:val="1"/>
          <w:numId w:val="8"/>
        </w:numPr>
        <w:tabs>
          <w:tab w:val="clear" w:pos="1800"/>
          <w:tab w:val="left" w:pos="-720"/>
          <w:tab w:val="left" w:pos="0"/>
          <w:tab w:val="left" w:pos="720"/>
          <w:tab w:val="num" w:pos="1440"/>
        </w:tabs>
        <w:suppressAutoHyphens/>
        <w:ind w:left="1440"/>
        <w:jc w:val="both"/>
        <w:rPr>
          <w:spacing w:val="-3"/>
          <w:sz w:val="21"/>
          <w:szCs w:val="21"/>
        </w:rPr>
      </w:pPr>
      <w:r w:rsidRPr="00BF5C1F">
        <w:rPr>
          <w:sz w:val="21"/>
          <w:szCs w:val="21"/>
        </w:rPr>
        <w:t>In conjunction with Executive Assistant, addresses janitorial, maintenance</w:t>
      </w:r>
      <w:r w:rsidR="00BF5C1F" w:rsidRPr="00BF5C1F">
        <w:rPr>
          <w:sz w:val="21"/>
          <w:szCs w:val="21"/>
        </w:rPr>
        <w:t>,</w:t>
      </w:r>
      <w:r w:rsidRPr="00BF5C1F">
        <w:rPr>
          <w:sz w:val="21"/>
          <w:szCs w:val="21"/>
        </w:rPr>
        <w:t xml:space="preserve"> and landscaping needs.</w:t>
      </w:r>
      <w:bookmarkStart w:id="0" w:name="_GoBack"/>
      <w:bookmarkEnd w:id="0"/>
    </w:p>
    <w:p w:rsidR="00E150CE" w:rsidRPr="00BF5C1F" w:rsidRDefault="00E150CE">
      <w:pPr>
        <w:numPr>
          <w:ilvl w:val="1"/>
          <w:numId w:val="8"/>
        </w:numPr>
        <w:tabs>
          <w:tab w:val="clear" w:pos="1800"/>
          <w:tab w:val="left" w:pos="-720"/>
          <w:tab w:val="left" w:pos="0"/>
          <w:tab w:val="left" w:pos="720"/>
          <w:tab w:val="num" w:pos="1440"/>
        </w:tabs>
        <w:suppressAutoHyphens/>
        <w:ind w:left="1440"/>
        <w:jc w:val="both"/>
        <w:rPr>
          <w:spacing w:val="-3"/>
          <w:sz w:val="21"/>
          <w:szCs w:val="21"/>
        </w:rPr>
      </w:pPr>
      <w:r w:rsidRPr="00BF5C1F">
        <w:rPr>
          <w:sz w:val="21"/>
          <w:szCs w:val="21"/>
        </w:rPr>
        <w:t>Manage contracts with outside vendors and, in conjunction with the Executive Assistant, provide</w:t>
      </w:r>
      <w:r w:rsidR="00BF5C1F" w:rsidRPr="00BF5C1F">
        <w:rPr>
          <w:sz w:val="21"/>
          <w:szCs w:val="21"/>
        </w:rPr>
        <w:t>s</w:t>
      </w:r>
      <w:r w:rsidRPr="00BF5C1F">
        <w:rPr>
          <w:sz w:val="21"/>
          <w:szCs w:val="21"/>
        </w:rPr>
        <w:t xml:space="preserve"> feedback and recommendations when contracts are up for renewal.</w:t>
      </w:r>
    </w:p>
    <w:p w:rsidR="00547D0C" w:rsidRPr="00BF5C1F" w:rsidRDefault="00547D0C">
      <w:pPr>
        <w:tabs>
          <w:tab w:val="left" w:pos="-720"/>
        </w:tabs>
        <w:suppressAutoHyphens/>
        <w:jc w:val="both"/>
        <w:rPr>
          <w:b/>
          <w:spacing w:val="-3"/>
          <w:sz w:val="21"/>
          <w:szCs w:val="21"/>
        </w:rPr>
      </w:pPr>
    </w:p>
    <w:p w:rsidR="00547D0C" w:rsidRPr="00BF5C1F" w:rsidRDefault="00547D0C" w:rsidP="00BF5C1F">
      <w:pPr>
        <w:pStyle w:val="Heading1"/>
        <w:tabs>
          <w:tab w:val="clear" w:pos="-720"/>
          <w:tab w:val="left" w:pos="0"/>
        </w:tabs>
        <w:ind w:left="720" w:hanging="720"/>
        <w:jc w:val="left"/>
        <w:rPr>
          <w:i w:val="0"/>
          <w:iCs w:val="0"/>
          <w:sz w:val="21"/>
          <w:szCs w:val="21"/>
        </w:rPr>
      </w:pPr>
      <w:r w:rsidRPr="00BF5C1F">
        <w:rPr>
          <w:b/>
          <w:sz w:val="21"/>
          <w:szCs w:val="21"/>
        </w:rPr>
        <w:t>V</w:t>
      </w:r>
      <w:r w:rsidR="00EA5F61" w:rsidRPr="00BF5C1F">
        <w:rPr>
          <w:b/>
          <w:sz w:val="21"/>
          <w:szCs w:val="21"/>
        </w:rPr>
        <w:t>I</w:t>
      </w:r>
      <w:r w:rsidRPr="00BF5C1F">
        <w:rPr>
          <w:b/>
          <w:sz w:val="21"/>
          <w:szCs w:val="21"/>
        </w:rPr>
        <w:t>.</w:t>
      </w:r>
      <w:r w:rsidRPr="00BF5C1F">
        <w:rPr>
          <w:b/>
          <w:sz w:val="21"/>
          <w:szCs w:val="21"/>
        </w:rPr>
        <w:tab/>
      </w:r>
      <w:r w:rsidR="00BF5C1F" w:rsidRPr="00BF5C1F">
        <w:rPr>
          <w:i w:val="0"/>
          <w:iCs w:val="0"/>
          <w:sz w:val="21"/>
          <w:szCs w:val="21"/>
          <w:u w:val="single"/>
        </w:rPr>
        <w:t>GENERAL TASKS</w:t>
      </w:r>
      <w:r w:rsidR="00BF5C1F" w:rsidRPr="00BF5C1F">
        <w:rPr>
          <w:i w:val="0"/>
          <w:iCs w:val="0"/>
          <w:sz w:val="21"/>
          <w:szCs w:val="21"/>
        </w:rPr>
        <w:t xml:space="preserve"> – Performs general tasks and represents Tri-Valley Haven in a professional manner </w:t>
      </w:r>
      <w:r w:rsidR="00D71AAF" w:rsidRPr="00BF5C1F">
        <w:rPr>
          <w:i w:val="0"/>
          <w:iCs w:val="0"/>
          <w:sz w:val="21"/>
          <w:szCs w:val="21"/>
        </w:rPr>
        <w:t xml:space="preserve">as </w:t>
      </w:r>
      <w:r w:rsidR="00D71AAF">
        <w:rPr>
          <w:i w:val="0"/>
          <w:iCs w:val="0"/>
          <w:sz w:val="21"/>
          <w:szCs w:val="21"/>
        </w:rPr>
        <w:t>needed</w:t>
      </w:r>
      <w:r w:rsidR="00BF5C1F" w:rsidRPr="00BF5C1F">
        <w:rPr>
          <w:i w:val="0"/>
          <w:iCs w:val="0"/>
          <w:sz w:val="21"/>
          <w:szCs w:val="21"/>
        </w:rPr>
        <w:t>.</w:t>
      </w:r>
    </w:p>
    <w:p w:rsidR="00BF5C1F" w:rsidRPr="00BF5C1F" w:rsidRDefault="00BF5C1F" w:rsidP="00BF5C1F">
      <w:pPr>
        <w:pStyle w:val="Heading1"/>
        <w:numPr>
          <w:ilvl w:val="0"/>
          <w:numId w:val="13"/>
        </w:numPr>
        <w:jc w:val="left"/>
        <w:rPr>
          <w:i w:val="0"/>
          <w:iCs w:val="0"/>
          <w:sz w:val="21"/>
          <w:szCs w:val="21"/>
        </w:rPr>
      </w:pPr>
      <w:r w:rsidRPr="00BF5C1F">
        <w:rPr>
          <w:i w:val="0"/>
          <w:iCs w:val="0"/>
          <w:sz w:val="21"/>
          <w:szCs w:val="21"/>
        </w:rPr>
        <w:t>Attends monthly staff meetings, and other meetings as assigned.</w:t>
      </w:r>
    </w:p>
    <w:p w:rsidR="00BF5C1F" w:rsidRPr="00BF5C1F" w:rsidRDefault="00BF5C1F" w:rsidP="00BF5C1F">
      <w:pPr>
        <w:numPr>
          <w:ilvl w:val="0"/>
          <w:numId w:val="13"/>
        </w:numPr>
        <w:jc w:val="both"/>
        <w:rPr>
          <w:sz w:val="21"/>
          <w:szCs w:val="21"/>
        </w:rPr>
      </w:pPr>
      <w:r w:rsidRPr="00BF5C1F">
        <w:rPr>
          <w:sz w:val="21"/>
          <w:szCs w:val="21"/>
        </w:rPr>
        <w:t>Participates in community fundraising and special events.</w:t>
      </w:r>
    </w:p>
    <w:p w:rsidR="00BF5C1F" w:rsidRPr="00BF5C1F" w:rsidRDefault="00BF5C1F" w:rsidP="00BF5C1F">
      <w:pPr>
        <w:numPr>
          <w:ilvl w:val="0"/>
          <w:numId w:val="13"/>
        </w:numPr>
        <w:jc w:val="both"/>
        <w:rPr>
          <w:sz w:val="21"/>
          <w:szCs w:val="21"/>
        </w:rPr>
      </w:pPr>
      <w:r w:rsidRPr="00BF5C1F">
        <w:rPr>
          <w:spacing w:val="-3"/>
          <w:sz w:val="21"/>
          <w:szCs w:val="21"/>
        </w:rPr>
        <w:t>Assist with donations and other pick-ups when appropriate and as needed.</w:t>
      </w:r>
    </w:p>
    <w:p w:rsidR="00BF5C1F" w:rsidRPr="00BF5C1F" w:rsidRDefault="00BF5C1F" w:rsidP="00BF5C1F">
      <w:pPr>
        <w:pStyle w:val="ListParagraph"/>
        <w:numPr>
          <w:ilvl w:val="0"/>
          <w:numId w:val="13"/>
        </w:numPr>
        <w:tabs>
          <w:tab w:val="left" w:pos="-720"/>
          <w:tab w:val="left" w:pos="0"/>
          <w:tab w:val="left" w:pos="720"/>
        </w:tabs>
        <w:suppressAutoHyphens/>
        <w:ind w:right="360"/>
        <w:jc w:val="both"/>
        <w:rPr>
          <w:spacing w:val="-3"/>
          <w:sz w:val="21"/>
          <w:szCs w:val="21"/>
        </w:rPr>
      </w:pPr>
      <w:r w:rsidRPr="00BF5C1F">
        <w:rPr>
          <w:spacing w:val="-3"/>
          <w:sz w:val="21"/>
          <w:szCs w:val="21"/>
        </w:rPr>
        <w:t>Have a valid California Driver's License and an insured automobile that the employee will use as necessary for agency related business.</w:t>
      </w:r>
    </w:p>
    <w:p w:rsidR="00BF5C1F" w:rsidRPr="00BF5C1F" w:rsidRDefault="00BF5C1F" w:rsidP="00BF5C1F">
      <w:pPr>
        <w:pStyle w:val="ListParagraph"/>
        <w:numPr>
          <w:ilvl w:val="0"/>
          <w:numId w:val="13"/>
        </w:numPr>
        <w:tabs>
          <w:tab w:val="left" w:pos="-720"/>
          <w:tab w:val="left" w:pos="0"/>
          <w:tab w:val="left" w:pos="720"/>
        </w:tabs>
        <w:suppressAutoHyphens/>
        <w:ind w:right="360"/>
        <w:jc w:val="both"/>
        <w:rPr>
          <w:spacing w:val="-3"/>
          <w:sz w:val="21"/>
          <w:szCs w:val="21"/>
        </w:rPr>
      </w:pPr>
      <w:r w:rsidRPr="00BF5C1F">
        <w:rPr>
          <w:spacing w:val="-3"/>
          <w:sz w:val="21"/>
          <w:szCs w:val="21"/>
        </w:rPr>
        <w:t xml:space="preserve">Must maintain a good Motor Vehicle Record (MVR) in order to be able to drive for the agency. </w:t>
      </w:r>
    </w:p>
    <w:p w:rsidR="00547D0C" w:rsidRPr="00BF5C1F" w:rsidRDefault="00547D0C">
      <w:pPr>
        <w:tabs>
          <w:tab w:val="left" w:pos="-720"/>
        </w:tabs>
        <w:suppressAutoHyphens/>
        <w:jc w:val="both"/>
        <w:rPr>
          <w:spacing w:val="-3"/>
          <w:sz w:val="21"/>
          <w:szCs w:val="21"/>
        </w:rPr>
      </w:pPr>
    </w:p>
    <w:p w:rsidR="00547D0C" w:rsidRPr="00BF5C1F" w:rsidRDefault="00547D0C">
      <w:pPr>
        <w:tabs>
          <w:tab w:val="left" w:pos="-720"/>
        </w:tabs>
        <w:suppressAutoHyphens/>
        <w:ind w:left="720" w:hanging="720"/>
        <w:jc w:val="both"/>
        <w:rPr>
          <w:bCs/>
          <w:spacing w:val="-3"/>
          <w:sz w:val="21"/>
          <w:szCs w:val="21"/>
        </w:rPr>
      </w:pPr>
      <w:r w:rsidRPr="00BF5C1F">
        <w:rPr>
          <w:b/>
          <w:spacing w:val="-3"/>
          <w:sz w:val="21"/>
          <w:szCs w:val="21"/>
        </w:rPr>
        <w:t>V</w:t>
      </w:r>
      <w:r w:rsidR="00EA5F61" w:rsidRPr="00BF5C1F">
        <w:rPr>
          <w:b/>
          <w:spacing w:val="-3"/>
          <w:sz w:val="21"/>
          <w:szCs w:val="21"/>
        </w:rPr>
        <w:t>II</w:t>
      </w:r>
      <w:r w:rsidRPr="00BF5C1F">
        <w:rPr>
          <w:b/>
          <w:spacing w:val="-3"/>
          <w:sz w:val="21"/>
          <w:szCs w:val="21"/>
        </w:rPr>
        <w:t>.</w:t>
      </w:r>
      <w:r w:rsidRPr="00BF5C1F">
        <w:rPr>
          <w:b/>
          <w:spacing w:val="-3"/>
          <w:sz w:val="21"/>
          <w:szCs w:val="21"/>
        </w:rPr>
        <w:tab/>
      </w:r>
      <w:r w:rsidRPr="00BF5C1F">
        <w:rPr>
          <w:bCs/>
          <w:spacing w:val="-3"/>
          <w:sz w:val="21"/>
          <w:szCs w:val="21"/>
          <w:u w:val="single"/>
        </w:rPr>
        <w:t>OTHER TASKS AS ASSIGNED BY THE EXECUTIVE ASSISTANT AND/OR EXECUTIVE DIRECTOR</w:t>
      </w:r>
      <w:r w:rsidR="004D1115" w:rsidRPr="00BF5C1F">
        <w:rPr>
          <w:bCs/>
          <w:spacing w:val="-3"/>
          <w:sz w:val="21"/>
          <w:szCs w:val="21"/>
          <w:u w:val="single"/>
        </w:rPr>
        <w:t xml:space="preserve"> </w:t>
      </w:r>
      <w:r w:rsidR="004D1115" w:rsidRPr="00BF5C1F">
        <w:rPr>
          <w:spacing w:val="-3"/>
          <w:sz w:val="21"/>
          <w:szCs w:val="21"/>
          <w:u w:val="single"/>
        </w:rPr>
        <w:t>WITHIN THE SCOPE OF TRI-VALLEY HAVEN’S MISSION</w:t>
      </w:r>
      <w:r w:rsidRPr="00BF5C1F">
        <w:rPr>
          <w:bCs/>
          <w:spacing w:val="-3"/>
          <w:sz w:val="21"/>
          <w:szCs w:val="21"/>
          <w:u w:val="single"/>
        </w:rPr>
        <w:t>.</w:t>
      </w:r>
    </w:p>
    <w:p w:rsidR="00547D0C" w:rsidRPr="00BF5C1F" w:rsidRDefault="00547D0C">
      <w:pPr>
        <w:tabs>
          <w:tab w:val="left" w:pos="-720"/>
        </w:tabs>
        <w:suppressAutoHyphens/>
        <w:jc w:val="both"/>
        <w:rPr>
          <w:spacing w:val="-3"/>
          <w:sz w:val="21"/>
          <w:szCs w:val="21"/>
        </w:rPr>
      </w:pPr>
    </w:p>
    <w:p w:rsidR="00547D0C" w:rsidRPr="00BF5C1F" w:rsidRDefault="00547D0C">
      <w:pPr>
        <w:tabs>
          <w:tab w:val="left" w:pos="-720"/>
        </w:tabs>
        <w:suppressAutoHyphens/>
        <w:jc w:val="both"/>
        <w:rPr>
          <w:spacing w:val="-3"/>
          <w:sz w:val="21"/>
          <w:szCs w:val="21"/>
        </w:rPr>
      </w:pPr>
      <w:r w:rsidRPr="00BF5C1F">
        <w:rPr>
          <w:b/>
          <w:spacing w:val="-3"/>
          <w:sz w:val="21"/>
          <w:szCs w:val="21"/>
        </w:rPr>
        <w:t>VI.</w:t>
      </w:r>
      <w:r w:rsidRPr="00BF5C1F">
        <w:rPr>
          <w:b/>
          <w:spacing w:val="-3"/>
          <w:sz w:val="21"/>
          <w:szCs w:val="21"/>
        </w:rPr>
        <w:tab/>
      </w:r>
      <w:r w:rsidRPr="00BF5C1F">
        <w:rPr>
          <w:bCs/>
          <w:spacing w:val="-3"/>
          <w:sz w:val="21"/>
          <w:szCs w:val="21"/>
          <w:u w:val="single"/>
        </w:rPr>
        <w:t>ADA ESSENTIAL TASKS</w:t>
      </w:r>
    </w:p>
    <w:p w:rsidR="00547D0C" w:rsidRPr="00BF5C1F" w:rsidRDefault="00547D0C">
      <w:pPr>
        <w:tabs>
          <w:tab w:val="left" w:pos="-720"/>
        </w:tabs>
        <w:suppressAutoHyphens/>
        <w:jc w:val="both"/>
        <w:rPr>
          <w:spacing w:val="-3"/>
          <w:sz w:val="16"/>
          <w:szCs w:val="16"/>
        </w:rPr>
      </w:pPr>
    </w:p>
    <w:p w:rsidR="00BF5C1F" w:rsidRPr="00BF5C1F" w:rsidRDefault="00BF5C1F">
      <w:pPr>
        <w:tabs>
          <w:tab w:val="left" w:pos="-720"/>
        </w:tabs>
        <w:suppressAutoHyphens/>
        <w:jc w:val="both"/>
        <w:rPr>
          <w:spacing w:val="-3"/>
          <w:sz w:val="21"/>
          <w:szCs w:val="21"/>
        </w:rPr>
        <w:sectPr w:rsidR="00BF5C1F" w:rsidRPr="00BF5C1F" w:rsidSect="00D3087F">
          <w:footerReference w:type="default" r:id="rId7"/>
          <w:headerReference w:type="first" r:id="rId8"/>
          <w:footerReference w:type="first" r:id="rId9"/>
          <w:type w:val="continuous"/>
          <w:pgSz w:w="12240" w:h="15840"/>
          <w:pgMar w:top="799" w:right="630" w:bottom="662" w:left="720" w:header="274" w:footer="691" w:gutter="0"/>
          <w:cols w:space="720"/>
          <w:titlePg/>
        </w:sectPr>
      </w:pPr>
    </w:p>
    <w:p w:rsidR="00547D0C" w:rsidRPr="00BF5C1F" w:rsidRDefault="00547D0C">
      <w:pPr>
        <w:tabs>
          <w:tab w:val="left" w:pos="-720"/>
        </w:tabs>
        <w:suppressAutoHyphens/>
        <w:jc w:val="both"/>
        <w:rPr>
          <w:spacing w:val="-3"/>
          <w:sz w:val="21"/>
          <w:szCs w:val="21"/>
        </w:rPr>
      </w:pPr>
      <w:r w:rsidRPr="00BF5C1F">
        <w:rPr>
          <w:spacing w:val="-3"/>
          <w:sz w:val="21"/>
          <w:szCs w:val="21"/>
        </w:rPr>
        <w:tab/>
        <w:t>A.</w:t>
      </w:r>
      <w:r w:rsidRPr="00BF5C1F">
        <w:rPr>
          <w:spacing w:val="-3"/>
          <w:sz w:val="21"/>
          <w:szCs w:val="21"/>
        </w:rPr>
        <w:tab/>
        <w:t>Working in high stress situations</w:t>
      </w:r>
    </w:p>
    <w:p w:rsidR="00547D0C" w:rsidRPr="00BF5C1F" w:rsidRDefault="00547D0C">
      <w:pPr>
        <w:tabs>
          <w:tab w:val="left" w:pos="-720"/>
        </w:tabs>
        <w:suppressAutoHyphens/>
        <w:jc w:val="both"/>
        <w:rPr>
          <w:spacing w:val="-3"/>
          <w:sz w:val="21"/>
          <w:szCs w:val="21"/>
        </w:rPr>
      </w:pPr>
      <w:r w:rsidRPr="00BF5C1F">
        <w:rPr>
          <w:spacing w:val="-3"/>
          <w:sz w:val="21"/>
          <w:szCs w:val="21"/>
        </w:rPr>
        <w:tab/>
        <w:t>B.</w:t>
      </w:r>
      <w:r w:rsidRPr="00BF5C1F">
        <w:rPr>
          <w:spacing w:val="-3"/>
          <w:sz w:val="21"/>
          <w:szCs w:val="21"/>
        </w:rPr>
        <w:tab/>
        <w:t>Good reading vision</w:t>
      </w:r>
    </w:p>
    <w:p w:rsidR="00547D0C" w:rsidRPr="00BF5C1F" w:rsidRDefault="00547D0C">
      <w:pPr>
        <w:tabs>
          <w:tab w:val="left" w:pos="-720"/>
        </w:tabs>
        <w:suppressAutoHyphens/>
        <w:jc w:val="both"/>
        <w:rPr>
          <w:spacing w:val="-3"/>
          <w:sz w:val="21"/>
          <w:szCs w:val="21"/>
        </w:rPr>
      </w:pPr>
      <w:r w:rsidRPr="00BF5C1F">
        <w:rPr>
          <w:spacing w:val="-3"/>
          <w:sz w:val="21"/>
          <w:szCs w:val="21"/>
        </w:rPr>
        <w:tab/>
        <w:t>C.</w:t>
      </w:r>
      <w:r w:rsidRPr="00BF5C1F">
        <w:rPr>
          <w:spacing w:val="-3"/>
          <w:sz w:val="21"/>
          <w:szCs w:val="21"/>
        </w:rPr>
        <w:tab/>
        <w:t>Sitting</w:t>
      </w:r>
    </w:p>
    <w:p w:rsidR="00547D0C" w:rsidRPr="00BF5C1F" w:rsidRDefault="00547D0C">
      <w:pPr>
        <w:tabs>
          <w:tab w:val="left" w:pos="-720"/>
        </w:tabs>
        <w:suppressAutoHyphens/>
        <w:jc w:val="both"/>
        <w:rPr>
          <w:spacing w:val="-3"/>
          <w:sz w:val="21"/>
          <w:szCs w:val="21"/>
        </w:rPr>
      </w:pPr>
      <w:r w:rsidRPr="00BF5C1F">
        <w:rPr>
          <w:spacing w:val="-3"/>
          <w:sz w:val="21"/>
          <w:szCs w:val="21"/>
        </w:rPr>
        <w:tab/>
        <w:t>D.</w:t>
      </w:r>
      <w:r w:rsidRPr="00BF5C1F">
        <w:rPr>
          <w:spacing w:val="-3"/>
          <w:sz w:val="21"/>
          <w:szCs w:val="21"/>
        </w:rPr>
        <w:tab/>
        <w:t>Walking</w:t>
      </w:r>
    </w:p>
    <w:p w:rsidR="00547D0C" w:rsidRPr="00BF5C1F" w:rsidRDefault="00547D0C">
      <w:pPr>
        <w:tabs>
          <w:tab w:val="left" w:pos="-720"/>
        </w:tabs>
        <w:suppressAutoHyphens/>
        <w:jc w:val="both"/>
        <w:rPr>
          <w:spacing w:val="-3"/>
          <w:sz w:val="21"/>
          <w:szCs w:val="21"/>
        </w:rPr>
      </w:pPr>
      <w:r w:rsidRPr="00BF5C1F">
        <w:rPr>
          <w:spacing w:val="-3"/>
          <w:sz w:val="21"/>
          <w:szCs w:val="21"/>
        </w:rPr>
        <w:tab/>
        <w:t>E.</w:t>
      </w:r>
      <w:r w:rsidRPr="00BF5C1F">
        <w:rPr>
          <w:spacing w:val="-3"/>
          <w:sz w:val="21"/>
          <w:szCs w:val="21"/>
        </w:rPr>
        <w:tab/>
        <w:t>Good communication skills</w:t>
      </w:r>
    </w:p>
    <w:p w:rsidR="00547D0C" w:rsidRPr="00BF5C1F" w:rsidRDefault="00547D0C">
      <w:pPr>
        <w:tabs>
          <w:tab w:val="left" w:pos="-720"/>
        </w:tabs>
        <w:suppressAutoHyphens/>
        <w:jc w:val="both"/>
        <w:rPr>
          <w:spacing w:val="-3"/>
          <w:sz w:val="21"/>
          <w:szCs w:val="21"/>
        </w:rPr>
      </w:pPr>
      <w:r w:rsidRPr="00BF5C1F">
        <w:rPr>
          <w:spacing w:val="-3"/>
          <w:sz w:val="21"/>
          <w:szCs w:val="21"/>
        </w:rPr>
        <w:tab/>
        <w:t>F.</w:t>
      </w:r>
      <w:r w:rsidRPr="00BF5C1F">
        <w:rPr>
          <w:spacing w:val="-3"/>
          <w:sz w:val="21"/>
          <w:szCs w:val="21"/>
        </w:rPr>
        <w:tab/>
        <w:t>Specific knowledge or education</w:t>
      </w:r>
    </w:p>
    <w:p w:rsidR="00547D0C" w:rsidRPr="00BF5C1F" w:rsidRDefault="00547D0C">
      <w:pPr>
        <w:tabs>
          <w:tab w:val="left" w:pos="-720"/>
        </w:tabs>
        <w:suppressAutoHyphens/>
        <w:jc w:val="both"/>
        <w:rPr>
          <w:spacing w:val="-3"/>
          <w:sz w:val="21"/>
          <w:szCs w:val="21"/>
        </w:rPr>
      </w:pPr>
      <w:r w:rsidRPr="00BF5C1F">
        <w:rPr>
          <w:spacing w:val="-3"/>
          <w:sz w:val="21"/>
          <w:szCs w:val="21"/>
        </w:rPr>
        <w:tab/>
        <w:t>G.</w:t>
      </w:r>
      <w:r w:rsidRPr="00BF5C1F">
        <w:rPr>
          <w:spacing w:val="-3"/>
          <w:sz w:val="21"/>
          <w:szCs w:val="21"/>
        </w:rPr>
        <w:tab/>
        <w:t>Learning ability</w:t>
      </w:r>
    </w:p>
    <w:p w:rsidR="00547D0C" w:rsidRPr="00BF5C1F" w:rsidRDefault="00547D0C">
      <w:pPr>
        <w:tabs>
          <w:tab w:val="left" w:pos="-720"/>
        </w:tabs>
        <w:suppressAutoHyphens/>
        <w:jc w:val="both"/>
        <w:rPr>
          <w:spacing w:val="-3"/>
          <w:sz w:val="21"/>
          <w:szCs w:val="21"/>
        </w:rPr>
      </w:pPr>
      <w:r w:rsidRPr="00BF5C1F">
        <w:rPr>
          <w:spacing w:val="-3"/>
          <w:sz w:val="21"/>
          <w:szCs w:val="21"/>
        </w:rPr>
        <w:tab/>
        <w:t>H.</w:t>
      </w:r>
      <w:r w:rsidRPr="00BF5C1F">
        <w:rPr>
          <w:spacing w:val="-3"/>
          <w:sz w:val="21"/>
          <w:szCs w:val="21"/>
        </w:rPr>
        <w:tab/>
        <w:t>Operation of motor vehicle</w:t>
      </w:r>
    </w:p>
    <w:p w:rsidR="00547D0C" w:rsidRPr="00BF5C1F" w:rsidRDefault="00547D0C">
      <w:pPr>
        <w:tabs>
          <w:tab w:val="left" w:pos="-720"/>
        </w:tabs>
        <w:suppressAutoHyphens/>
        <w:jc w:val="both"/>
        <w:rPr>
          <w:spacing w:val="-3"/>
          <w:sz w:val="21"/>
          <w:szCs w:val="21"/>
        </w:rPr>
      </w:pPr>
      <w:r w:rsidRPr="00BF5C1F">
        <w:rPr>
          <w:spacing w:val="-3"/>
          <w:sz w:val="21"/>
          <w:szCs w:val="21"/>
        </w:rPr>
        <w:tab/>
        <w:t>I.</w:t>
      </w:r>
      <w:r w:rsidRPr="00BF5C1F">
        <w:rPr>
          <w:spacing w:val="-3"/>
          <w:sz w:val="21"/>
          <w:szCs w:val="21"/>
        </w:rPr>
        <w:tab/>
        <w:t>Good distance vision</w:t>
      </w:r>
    </w:p>
    <w:p w:rsidR="00547D0C" w:rsidRPr="00BF5C1F" w:rsidRDefault="00547D0C">
      <w:pPr>
        <w:tabs>
          <w:tab w:val="left" w:pos="-720"/>
        </w:tabs>
        <w:suppressAutoHyphens/>
        <w:jc w:val="both"/>
        <w:rPr>
          <w:spacing w:val="-3"/>
          <w:sz w:val="21"/>
          <w:szCs w:val="21"/>
        </w:rPr>
      </w:pPr>
      <w:r w:rsidRPr="00BF5C1F">
        <w:rPr>
          <w:spacing w:val="-3"/>
          <w:sz w:val="21"/>
          <w:szCs w:val="21"/>
        </w:rPr>
        <w:tab/>
      </w:r>
    </w:p>
    <w:p w:rsidR="00547D0C" w:rsidRPr="00BF5C1F" w:rsidRDefault="00547D0C">
      <w:pPr>
        <w:tabs>
          <w:tab w:val="left" w:pos="-720"/>
        </w:tabs>
        <w:suppressAutoHyphens/>
        <w:jc w:val="both"/>
        <w:rPr>
          <w:spacing w:val="-3"/>
          <w:sz w:val="21"/>
          <w:szCs w:val="21"/>
        </w:rPr>
      </w:pPr>
    </w:p>
    <w:p w:rsidR="00547D0C" w:rsidRPr="00BF5C1F" w:rsidRDefault="00547D0C">
      <w:pPr>
        <w:tabs>
          <w:tab w:val="left" w:pos="-720"/>
        </w:tabs>
        <w:suppressAutoHyphens/>
        <w:jc w:val="both"/>
        <w:rPr>
          <w:spacing w:val="-3"/>
          <w:sz w:val="21"/>
          <w:szCs w:val="21"/>
        </w:rPr>
      </w:pPr>
      <w:r w:rsidRPr="00BF5C1F">
        <w:rPr>
          <w:spacing w:val="-3"/>
          <w:sz w:val="21"/>
          <w:szCs w:val="21"/>
        </w:rPr>
        <w:t>J.</w:t>
      </w:r>
      <w:r w:rsidRPr="00BF5C1F">
        <w:rPr>
          <w:spacing w:val="-3"/>
          <w:sz w:val="21"/>
          <w:szCs w:val="21"/>
        </w:rPr>
        <w:tab/>
        <w:t>Ability to speak clearly</w:t>
      </w:r>
    </w:p>
    <w:p w:rsidR="00547D0C" w:rsidRPr="00BF5C1F" w:rsidRDefault="00547D0C" w:rsidP="00E150CE">
      <w:pPr>
        <w:pStyle w:val="BodyText2"/>
        <w:ind w:left="720" w:right="270" w:hanging="720"/>
        <w:rPr>
          <w:sz w:val="21"/>
          <w:szCs w:val="21"/>
        </w:rPr>
      </w:pPr>
      <w:r w:rsidRPr="00BF5C1F">
        <w:rPr>
          <w:sz w:val="21"/>
          <w:szCs w:val="21"/>
        </w:rPr>
        <w:t>K.</w:t>
      </w:r>
      <w:r w:rsidRPr="00BF5C1F">
        <w:rPr>
          <w:sz w:val="21"/>
          <w:szCs w:val="21"/>
        </w:rPr>
        <w:tab/>
        <w:t>Ability to discriminate speech, including phone speech</w:t>
      </w:r>
    </w:p>
    <w:p w:rsidR="00547D0C" w:rsidRPr="00BF5C1F" w:rsidRDefault="00547D0C">
      <w:pPr>
        <w:tabs>
          <w:tab w:val="left" w:pos="-720"/>
        </w:tabs>
        <w:suppressAutoHyphens/>
        <w:jc w:val="both"/>
        <w:rPr>
          <w:spacing w:val="-3"/>
          <w:sz w:val="21"/>
          <w:szCs w:val="21"/>
        </w:rPr>
      </w:pPr>
      <w:r w:rsidRPr="00BF5C1F">
        <w:rPr>
          <w:spacing w:val="-3"/>
          <w:sz w:val="21"/>
          <w:szCs w:val="21"/>
        </w:rPr>
        <w:t>L.</w:t>
      </w:r>
      <w:r w:rsidRPr="00BF5C1F">
        <w:rPr>
          <w:spacing w:val="-3"/>
          <w:sz w:val="21"/>
          <w:szCs w:val="21"/>
        </w:rPr>
        <w:tab/>
        <w:t>Reasoning and thinking skills</w:t>
      </w:r>
    </w:p>
    <w:p w:rsidR="00547D0C" w:rsidRPr="00BF5C1F" w:rsidRDefault="00547D0C">
      <w:pPr>
        <w:tabs>
          <w:tab w:val="left" w:pos="-720"/>
        </w:tabs>
        <w:suppressAutoHyphens/>
        <w:jc w:val="both"/>
        <w:rPr>
          <w:spacing w:val="-3"/>
          <w:sz w:val="21"/>
          <w:szCs w:val="21"/>
        </w:rPr>
      </w:pPr>
      <w:r w:rsidRPr="00BF5C1F">
        <w:rPr>
          <w:spacing w:val="-3"/>
          <w:sz w:val="21"/>
          <w:szCs w:val="21"/>
        </w:rPr>
        <w:t>M.</w:t>
      </w:r>
      <w:r w:rsidRPr="00BF5C1F">
        <w:rPr>
          <w:spacing w:val="-3"/>
          <w:sz w:val="21"/>
          <w:szCs w:val="21"/>
        </w:rPr>
        <w:tab/>
        <w:t>Ability to problem solve</w:t>
      </w:r>
    </w:p>
    <w:p w:rsidR="00547D0C" w:rsidRPr="00BF5C1F" w:rsidRDefault="00547D0C">
      <w:pPr>
        <w:tabs>
          <w:tab w:val="left" w:pos="-720"/>
        </w:tabs>
        <w:suppressAutoHyphens/>
        <w:jc w:val="both"/>
        <w:rPr>
          <w:spacing w:val="-3"/>
          <w:sz w:val="21"/>
          <w:szCs w:val="21"/>
        </w:rPr>
      </w:pPr>
      <w:r w:rsidRPr="00BF5C1F">
        <w:rPr>
          <w:spacing w:val="-3"/>
          <w:sz w:val="21"/>
          <w:szCs w:val="21"/>
        </w:rPr>
        <w:t>N.</w:t>
      </w:r>
      <w:r w:rsidRPr="00BF5C1F">
        <w:rPr>
          <w:spacing w:val="-3"/>
          <w:sz w:val="21"/>
          <w:szCs w:val="21"/>
        </w:rPr>
        <w:tab/>
        <w:t>Typing or keyboarding skills</w:t>
      </w:r>
    </w:p>
    <w:p w:rsidR="00547D0C" w:rsidRPr="00BF5C1F" w:rsidRDefault="00547D0C">
      <w:pPr>
        <w:tabs>
          <w:tab w:val="left" w:pos="-720"/>
        </w:tabs>
        <w:suppressAutoHyphens/>
        <w:jc w:val="both"/>
        <w:rPr>
          <w:spacing w:val="-3"/>
          <w:sz w:val="21"/>
          <w:szCs w:val="21"/>
        </w:rPr>
      </w:pPr>
      <w:r w:rsidRPr="00BF5C1F">
        <w:rPr>
          <w:spacing w:val="-3"/>
          <w:sz w:val="21"/>
          <w:szCs w:val="21"/>
        </w:rPr>
        <w:t>O.</w:t>
      </w:r>
      <w:r w:rsidRPr="00BF5C1F">
        <w:rPr>
          <w:spacing w:val="-3"/>
          <w:sz w:val="21"/>
          <w:szCs w:val="21"/>
        </w:rPr>
        <w:tab/>
        <w:t>Lifting 10 to 20 pounds</w:t>
      </w:r>
    </w:p>
    <w:p w:rsidR="00547D0C" w:rsidRPr="00BF5C1F" w:rsidRDefault="00547D0C">
      <w:pPr>
        <w:numPr>
          <w:ilvl w:val="0"/>
          <w:numId w:val="5"/>
        </w:numPr>
        <w:tabs>
          <w:tab w:val="clear" w:pos="1440"/>
          <w:tab w:val="left" w:pos="-720"/>
          <w:tab w:val="num" w:pos="0"/>
        </w:tabs>
        <w:suppressAutoHyphens/>
        <w:ind w:left="0" w:firstLine="0"/>
        <w:jc w:val="both"/>
        <w:rPr>
          <w:spacing w:val="-3"/>
          <w:sz w:val="21"/>
          <w:szCs w:val="21"/>
        </w:rPr>
      </w:pPr>
      <w:r w:rsidRPr="00BF5C1F">
        <w:rPr>
          <w:spacing w:val="-3"/>
          <w:sz w:val="21"/>
          <w:szCs w:val="21"/>
        </w:rPr>
        <w:t>Carrying 10 to 20 pounds</w:t>
      </w:r>
    </w:p>
    <w:p w:rsidR="00547D0C" w:rsidRPr="00BF5C1F" w:rsidRDefault="00547D0C">
      <w:pPr>
        <w:tabs>
          <w:tab w:val="left" w:pos="-720"/>
        </w:tabs>
        <w:suppressAutoHyphens/>
        <w:jc w:val="both"/>
        <w:rPr>
          <w:spacing w:val="-3"/>
          <w:sz w:val="21"/>
          <w:szCs w:val="21"/>
        </w:rPr>
      </w:pPr>
    </w:p>
    <w:p w:rsidR="00547D0C" w:rsidRPr="00BF5C1F" w:rsidRDefault="00547D0C">
      <w:pPr>
        <w:tabs>
          <w:tab w:val="left" w:pos="-720"/>
        </w:tabs>
        <w:suppressAutoHyphens/>
        <w:rPr>
          <w:i/>
          <w:spacing w:val="-3"/>
          <w:sz w:val="21"/>
          <w:szCs w:val="21"/>
        </w:rPr>
        <w:sectPr w:rsidR="00547D0C" w:rsidRPr="00BF5C1F" w:rsidSect="00E150CE">
          <w:type w:val="continuous"/>
          <w:pgSz w:w="12240" w:h="15840"/>
          <w:pgMar w:top="799" w:right="540" w:bottom="662" w:left="720" w:header="274" w:footer="691" w:gutter="0"/>
          <w:cols w:num="2" w:space="720" w:equalWidth="0">
            <w:col w:w="5040" w:space="630"/>
            <w:col w:w="5310"/>
          </w:cols>
          <w:titlePg/>
        </w:sectPr>
      </w:pPr>
    </w:p>
    <w:p w:rsidR="00BF5C1F" w:rsidRDefault="00BF5C1F">
      <w:pPr>
        <w:pStyle w:val="Heading1"/>
        <w:widowControl/>
        <w:rPr>
          <w:iCs w:val="0"/>
          <w:sz w:val="21"/>
          <w:szCs w:val="21"/>
        </w:rPr>
      </w:pPr>
    </w:p>
    <w:p w:rsidR="00547D0C" w:rsidRDefault="00547D0C">
      <w:pPr>
        <w:pStyle w:val="Heading1"/>
        <w:widowControl/>
        <w:rPr>
          <w:iCs w:val="0"/>
        </w:rPr>
      </w:pPr>
      <w:r w:rsidRPr="00BF5C1F">
        <w:rPr>
          <w:iCs w:val="0"/>
          <w:sz w:val="21"/>
          <w:szCs w:val="21"/>
        </w:rPr>
        <w:t>I</w:t>
      </w:r>
      <w:r>
        <w:rPr>
          <w:iCs w:val="0"/>
        </w:rPr>
        <w:t xml:space="preserve"> have read the foregoing and understand that this is the job description for the position of </w:t>
      </w:r>
    </w:p>
    <w:p w:rsidR="00547D0C" w:rsidRDefault="00547D0C">
      <w:pPr>
        <w:tabs>
          <w:tab w:val="left" w:pos="-720"/>
        </w:tabs>
        <w:suppressAutoHyphens/>
        <w:jc w:val="center"/>
        <w:rPr>
          <w:i/>
          <w:spacing w:val="-3"/>
        </w:rPr>
      </w:pPr>
      <w:r>
        <w:rPr>
          <w:i/>
          <w:spacing w:val="-3"/>
        </w:rPr>
        <w:t>OFFICE MANAGER.</w:t>
      </w:r>
    </w:p>
    <w:p w:rsidR="00547D0C" w:rsidRDefault="00547D0C">
      <w:pPr>
        <w:tabs>
          <w:tab w:val="left" w:pos="-720"/>
        </w:tabs>
        <w:suppressAutoHyphens/>
        <w:jc w:val="center"/>
        <w:rPr>
          <w:i/>
          <w:spacing w:val="-3"/>
        </w:rPr>
      </w:pPr>
    </w:p>
    <w:p w:rsidR="00547D0C" w:rsidRDefault="00547D0C">
      <w:pPr>
        <w:tabs>
          <w:tab w:val="left" w:pos="-720"/>
        </w:tabs>
        <w:suppressAutoHyphens/>
        <w:jc w:val="center"/>
        <w:rPr>
          <w:i/>
          <w:spacing w:val="-3"/>
        </w:rPr>
      </w:pPr>
      <w:r>
        <w:rPr>
          <w:i/>
          <w:spacing w:val="-3"/>
        </w:rPr>
        <w:t>__________________________________________________\_________________</w:t>
      </w:r>
    </w:p>
    <w:p w:rsidR="00547D0C" w:rsidRDefault="00547D0C">
      <w:pPr>
        <w:pStyle w:val="Heading3"/>
        <w:tabs>
          <w:tab w:val="clear" w:pos="6480"/>
        </w:tabs>
        <w:jc w:val="center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547D0C" w:rsidRDefault="00547D0C">
      <w:pPr>
        <w:pStyle w:val="Header"/>
        <w:tabs>
          <w:tab w:val="clear" w:pos="4320"/>
          <w:tab w:val="clear" w:pos="8640"/>
        </w:tabs>
      </w:pPr>
    </w:p>
    <w:sectPr w:rsidR="00547D0C">
      <w:type w:val="continuous"/>
      <w:pgSz w:w="12240" w:h="15840"/>
      <w:pgMar w:top="799" w:right="720" w:bottom="662" w:left="720" w:header="274" w:footer="691" w:gutter="0"/>
      <w:cols w:space="720" w:equalWidth="0">
        <w:col w:w="10800" w:space="72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FBD" w:rsidRDefault="00A16FBD">
      <w:r>
        <w:separator/>
      </w:r>
    </w:p>
  </w:endnote>
  <w:endnote w:type="continuationSeparator" w:id="0">
    <w:p w:rsidR="00A16FBD" w:rsidRDefault="00A16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D0C" w:rsidRDefault="00547D0C">
    <w:pPr>
      <w:pStyle w:val="Footer"/>
      <w:jc w:val="right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TIME \@ "MMMM d, yyyy" </w:instrText>
    </w:r>
    <w:r>
      <w:rPr>
        <w:sz w:val="18"/>
      </w:rPr>
      <w:fldChar w:fldCharType="separate"/>
    </w:r>
    <w:r w:rsidR="00795E03">
      <w:rPr>
        <w:noProof/>
        <w:sz w:val="18"/>
      </w:rPr>
      <w:t>April 28, 2022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D0C" w:rsidRDefault="00547D0C">
    <w:pPr>
      <w:pStyle w:val="Footer"/>
      <w:jc w:val="center"/>
      <w:rPr>
        <w:sz w:val="26"/>
      </w:rPr>
    </w:pPr>
    <w:r>
      <w:rPr>
        <w:rFonts w:ascii="Arial" w:hAnsi="Arial" w:cs="Arial"/>
        <w:i/>
        <w:iCs/>
        <w:color w:val="000080"/>
        <w:sz w:val="26"/>
      </w:rPr>
      <w:t>“Creating homes safe from abuse.”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FBD" w:rsidRDefault="00A16FBD">
      <w:r>
        <w:separator/>
      </w:r>
    </w:p>
  </w:footnote>
  <w:footnote w:type="continuationSeparator" w:id="0">
    <w:p w:rsidR="00A16FBD" w:rsidRDefault="00A16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D0C" w:rsidRDefault="00AD00F8">
    <w:r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32064FC0" wp14:editId="372E3A03">
          <wp:simplePos x="0" y="0"/>
          <wp:positionH relativeFrom="column">
            <wp:posOffset>-24765</wp:posOffset>
          </wp:positionH>
          <wp:positionV relativeFrom="paragraph">
            <wp:posOffset>-9525</wp:posOffset>
          </wp:positionV>
          <wp:extent cx="1447800" cy="1118870"/>
          <wp:effectExtent l="0" t="0" r="0" b="5080"/>
          <wp:wrapNone/>
          <wp:docPr id="13" name="Picture 13" descr="birdie_color crisp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irdie_color crisp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34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11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7D0C" w:rsidRDefault="00547D0C">
    <w:pPr>
      <w:rPr>
        <w:color w:val="000080"/>
        <w:sz w:val="18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b/>
        <w:bCs/>
        <w:color w:val="000080"/>
        <w:sz w:val="18"/>
      </w:rPr>
      <w:t>Administration</w:t>
    </w:r>
    <w:r>
      <w:rPr>
        <w:rFonts w:ascii="Arial" w:hAnsi="Arial" w:cs="Arial"/>
        <w:b/>
        <w:bCs/>
        <w:color w:val="000080"/>
        <w:sz w:val="18"/>
      </w:rPr>
      <w:tab/>
    </w:r>
    <w:r>
      <w:rPr>
        <w:rFonts w:ascii="Arial" w:hAnsi="Arial" w:cs="Arial"/>
        <w:b/>
        <w:bCs/>
        <w:color w:val="000080"/>
        <w:sz w:val="18"/>
      </w:rPr>
      <w:tab/>
      <w:t>Hotline</w:t>
    </w:r>
  </w:p>
  <w:p w:rsidR="00547D0C" w:rsidRDefault="00547D0C">
    <w:pPr>
      <w:rPr>
        <w:rFonts w:ascii="Arial" w:hAnsi="Arial" w:cs="Arial"/>
        <w:b/>
        <w:bCs/>
        <w:color w:val="000080"/>
        <w:sz w:val="20"/>
      </w:rPr>
    </w:pPr>
    <w:r>
      <w:tab/>
    </w:r>
    <w:r>
      <w:tab/>
    </w:r>
    <w:r>
      <w:tab/>
    </w:r>
    <w:r>
      <w:tab/>
    </w:r>
    <w:r>
      <w:rPr>
        <w:rFonts w:ascii="Arial" w:hAnsi="Arial" w:cs="Arial"/>
        <w:b/>
        <w:bCs/>
        <w:color w:val="000080"/>
      </w:rPr>
      <w:t>TRI-VALLEY HAVEN</w:t>
    </w:r>
    <w:r>
      <w:rPr>
        <w:rFonts w:ascii="Arial" w:hAnsi="Arial" w:cs="Arial"/>
        <w:b/>
        <w:bCs/>
        <w:color w:val="000080"/>
      </w:rPr>
      <w:tab/>
    </w:r>
    <w:r>
      <w:rPr>
        <w:rFonts w:ascii="Arial" w:hAnsi="Arial" w:cs="Arial"/>
        <w:b/>
        <w:bCs/>
        <w:color w:val="000080"/>
      </w:rPr>
      <w:tab/>
    </w:r>
    <w:r>
      <w:rPr>
        <w:rFonts w:ascii="Arial" w:hAnsi="Arial" w:cs="Arial"/>
        <w:b/>
        <w:bCs/>
        <w:color w:val="000080"/>
      </w:rPr>
      <w:tab/>
    </w:r>
    <w:r>
      <w:rPr>
        <w:rFonts w:ascii="Arial" w:hAnsi="Arial" w:cs="Arial"/>
        <w:color w:val="000080"/>
        <w:sz w:val="18"/>
      </w:rPr>
      <w:t>Tel</w:t>
    </w:r>
    <w:proofErr w:type="gramStart"/>
    <w:r>
      <w:rPr>
        <w:rFonts w:ascii="Arial" w:hAnsi="Arial" w:cs="Arial"/>
        <w:color w:val="000080"/>
        <w:sz w:val="18"/>
      </w:rPr>
      <w:t>:  (</w:t>
    </w:r>
    <w:proofErr w:type="gramEnd"/>
    <w:r>
      <w:rPr>
        <w:rFonts w:ascii="Arial" w:hAnsi="Arial" w:cs="Arial"/>
        <w:color w:val="000080"/>
        <w:sz w:val="18"/>
      </w:rPr>
      <w:t>925) 449-5845</w:t>
    </w:r>
    <w:r>
      <w:rPr>
        <w:rFonts w:ascii="Arial" w:hAnsi="Arial" w:cs="Arial"/>
        <w:color w:val="000080"/>
        <w:sz w:val="18"/>
      </w:rPr>
      <w:tab/>
      <w:t>(925) 449-5842</w:t>
    </w:r>
  </w:p>
  <w:p w:rsidR="00547D0C" w:rsidRDefault="00547D0C">
    <w:pPr>
      <w:rPr>
        <w:rFonts w:ascii="Arial" w:hAnsi="Arial" w:cs="Arial"/>
        <w:color w:val="000080"/>
        <w:sz w:val="20"/>
      </w:rPr>
    </w:pPr>
    <w:r>
      <w:rPr>
        <w:rFonts w:ascii="Arial" w:hAnsi="Arial" w:cs="Arial"/>
        <w:color w:val="000080"/>
      </w:rPr>
      <w:tab/>
    </w:r>
    <w:r>
      <w:rPr>
        <w:rFonts w:ascii="Arial" w:hAnsi="Arial" w:cs="Arial"/>
        <w:color w:val="000080"/>
      </w:rPr>
      <w:tab/>
    </w:r>
    <w:r>
      <w:rPr>
        <w:rFonts w:ascii="Arial" w:hAnsi="Arial" w:cs="Arial"/>
        <w:color w:val="000080"/>
      </w:rPr>
      <w:tab/>
    </w:r>
    <w:r>
      <w:rPr>
        <w:rFonts w:ascii="Arial" w:hAnsi="Arial" w:cs="Arial"/>
        <w:color w:val="000080"/>
      </w:rPr>
      <w:tab/>
    </w:r>
    <w:r>
      <w:rPr>
        <w:rFonts w:ascii="Arial" w:hAnsi="Arial" w:cs="Arial"/>
        <w:color w:val="000080"/>
        <w:sz w:val="20"/>
      </w:rPr>
      <w:t>3663 Pacific Avenue</w:t>
    </w:r>
    <w:r>
      <w:rPr>
        <w:rFonts w:ascii="Arial" w:hAnsi="Arial" w:cs="Arial"/>
        <w:color w:val="000080"/>
        <w:sz w:val="20"/>
      </w:rPr>
      <w:tab/>
    </w:r>
    <w:r>
      <w:rPr>
        <w:rFonts w:ascii="Arial" w:hAnsi="Arial" w:cs="Arial"/>
        <w:color w:val="000080"/>
        <w:sz w:val="20"/>
      </w:rPr>
      <w:tab/>
    </w:r>
    <w:r>
      <w:rPr>
        <w:rFonts w:ascii="Arial" w:hAnsi="Arial" w:cs="Arial"/>
        <w:color w:val="000080"/>
        <w:sz w:val="20"/>
      </w:rPr>
      <w:tab/>
    </w:r>
    <w:r>
      <w:rPr>
        <w:rFonts w:ascii="Arial" w:hAnsi="Arial" w:cs="Arial"/>
        <w:color w:val="000080"/>
        <w:sz w:val="20"/>
      </w:rPr>
      <w:tab/>
    </w:r>
    <w:r>
      <w:rPr>
        <w:rFonts w:ascii="Arial" w:hAnsi="Arial" w:cs="Arial"/>
        <w:color w:val="000080"/>
        <w:sz w:val="18"/>
      </w:rPr>
      <w:t>Fax: (925) 449-2684</w:t>
    </w:r>
    <w:r>
      <w:rPr>
        <w:rFonts w:ascii="Arial" w:hAnsi="Arial" w:cs="Arial"/>
        <w:color w:val="000080"/>
        <w:sz w:val="18"/>
      </w:rPr>
      <w:tab/>
      <w:t>(800) 884-8119</w:t>
    </w:r>
  </w:p>
  <w:p w:rsidR="00547D0C" w:rsidRDefault="00547D0C">
    <w:pPr>
      <w:rPr>
        <w:rFonts w:ascii="Arial" w:hAnsi="Arial" w:cs="Arial"/>
        <w:color w:val="000080"/>
        <w:sz w:val="20"/>
      </w:rPr>
    </w:pPr>
    <w:r>
      <w:rPr>
        <w:rFonts w:ascii="Arial" w:hAnsi="Arial" w:cs="Arial"/>
        <w:color w:val="000080"/>
        <w:sz w:val="20"/>
      </w:rPr>
      <w:tab/>
    </w:r>
    <w:r>
      <w:rPr>
        <w:rFonts w:ascii="Arial" w:hAnsi="Arial" w:cs="Arial"/>
        <w:color w:val="000080"/>
        <w:sz w:val="20"/>
      </w:rPr>
      <w:tab/>
    </w:r>
    <w:r>
      <w:rPr>
        <w:rFonts w:ascii="Arial" w:hAnsi="Arial" w:cs="Arial"/>
        <w:color w:val="000080"/>
        <w:sz w:val="20"/>
      </w:rPr>
      <w:tab/>
    </w:r>
    <w:r>
      <w:rPr>
        <w:rFonts w:ascii="Arial" w:hAnsi="Arial" w:cs="Arial"/>
        <w:color w:val="000080"/>
        <w:sz w:val="20"/>
      </w:rPr>
      <w:tab/>
      <w:t>P.O. Box 2190</w:t>
    </w:r>
    <w:r>
      <w:rPr>
        <w:rFonts w:ascii="Arial" w:hAnsi="Arial" w:cs="Arial"/>
        <w:color w:val="000080"/>
        <w:sz w:val="20"/>
      </w:rPr>
      <w:tab/>
    </w:r>
    <w:r>
      <w:rPr>
        <w:rFonts w:ascii="Arial" w:hAnsi="Arial" w:cs="Arial"/>
        <w:color w:val="000080"/>
        <w:sz w:val="20"/>
      </w:rPr>
      <w:tab/>
    </w:r>
    <w:r>
      <w:rPr>
        <w:rFonts w:ascii="Arial" w:hAnsi="Arial" w:cs="Arial"/>
        <w:color w:val="000080"/>
        <w:sz w:val="20"/>
      </w:rPr>
      <w:tab/>
    </w:r>
    <w:r>
      <w:rPr>
        <w:rFonts w:ascii="Arial" w:hAnsi="Arial" w:cs="Arial"/>
        <w:color w:val="000080"/>
        <w:sz w:val="20"/>
      </w:rPr>
      <w:tab/>
    </w:r>
    <w:r>
      <w:rPr>
        <w:rFonts w:ascii="Arial" w:hAnsi="Arial" w:cs="Arial"/>
        <w:color w:val="000080"/>
        <w:sz w:val="20"/>
      </w:rPr>
      <w:tab/>
    </w:r>
  </w:p>
  <w:p w:rsidR="00547D0C" w:rsidRDefault="00547D0C">
    <w:pPr>
      <w:rPr>
        <w:color w:val="000080"/>
        <w:sz w:val="18"/>
      </w:rPr>
    </w:pPr>
    <w:r>
      <w:rPr>
        <w:rFonts w:ascii="Arial" w:hAnsi="Arial" w:cs="Arial"/>
        <w:color w:val="000080"/>
        <w:sz w:val="20"/>
      </w:rPr>
      <w:tab/>
    </w:r>
    <w:r>
      <w:rPr>
        <w:rFonts w:ascii="Arial" w:hAnsi="Arial" w:cs="Arial"/>
        <w:color w:val="000080"/>
        <w:sz w:val="20"/>
      </w:rPr>
      <w:tab/>
    </w:r>
    <w:r>
      <w:rPr>
        <w:rFonts w:ascii="Arial" w:hAnsi="Arial" w:cs="Arial"/>
        <w:color w:val="000080"/>
        <w:sz w:val="20"/>
      </w:rPr>
      <w:tab/>
    </w:r>
    <w:r>
      <w:rPr>
        <w:rFonts w:ascii="Arial" w:hAnsi="Arial" w:cs="Arial"/>
        <w:color w:val="000080"/>
        <w:sz w:val="20"/>
      </w:rPr>
      <w:tab/>
      <w:t>Livermore, CA 94550</w:t>
    </w:r>
    <w:r>
      <w:rPr>
        <w:rFonts w:ascii="Arial" w:hAnsi="Arial" w:cs="Arial"/>
        <w:color w:val="000080"/>
        <w:sz w:val="20"/>
      </w:rPr>
      <w:tab/>
    </w:r>
    <w:r>
      <w:rPr>
        <w:rFonts w:ascii="Arial" w:hAnsi="Arial" w:cs="Arial"/>
        <w:color w:val="000080"/>
        <w:sz w:val="20"/>
      </w:rPr>
      <w:tab/>
    </w:r>
    <w:r>
      <w:rPr>
        <w:rFonts w:ascii="Arial" w:hAnsi="Arial" w:cs="Arial"/>
        <w:color w:val="000080"/>
        <w:sz w:val="20"/>
      </w:rPr>
      <w:tab/>
    </w:r>
    <w:r>
      <w:rPr>
        <w:rFonts w:ascii="Arial" w:hAnsi="Arial" w:cs="Arial"/>
        <w:color w:val="000080"/>
        <w:sz w:val="20"/>
      </w:rPr>
      <w:tab/>
    </w:r>
    <w:r>
      <w:rPr>
        <w:rFonts w:ascii="Arial" w:hAnsi="Arial" w:cs="Arial"/>
        <w:color w:val="000080"/>
        <w:sz w:val="18"/>
      </w:rPr>
      <w:t>Email:  mail@trivalleyhaven.org</w:t>
    </w:r>
  </w:p>
  <w:p w:rsidR="00547D0C" w:rsidRDefault="00547D0C">
    <w:pPr>
      <w:rPr>
        <w:rFonts w:ascii="Arial" w:hAnsi="Arial" w:cs="Arial"/>
        <w:sz w:val="20"/>
      </w:rPr>
    </w:pPr>
    <w:r>
      <w:rPr>
        <w:color w:val="000080"/>
        <w:sz w:val="18"/>
      </w:rPr>
      <w:tab/>
    </w:r>
    <w:r>
      <w:rPr>
        <w:color w:val="000080"/>
        <w:sz w:val="18"/>
      </w:rPr>
      <w:tab/>
    </w:r>
    <w:r>
      <w:rPr>
        <w:color w:val="000080"/>
        <w:sz w:val="18"/>
      </w:rPr>
      <w:tab/>
    </w:r>
    <w:r>
      <w:rPr>
        <w:color w:val="000080"/>
        <w:sz w:val="18"/>
      </w:rPr>
      <w:tab/>
    </w:r>
    <w:r>
      <w:rPr>
        <w:color w:val="000080"/>
        <w:sz w:val="18"/>
      </w:rPr>
      <w:tab/>
    </w:r>
    <w:r>
      <w:rPr>
        <w:color w:val="000080"/>
        <w:sz w:val="18"/>
      </w:rPr>
      <w:tab/>
    </w:r>
    <w:r>
      <w:rPr>
        <w:color w:val="000080"/>
        <w:sz w:val="18"/>
      </w:rPr>
      <w:tab/>
    </w:r>
    <w:r>
      <w:rPr>
        <w:color w:val="000080"/>
        <w:sz w:val="18"/>
      </w:rPr>
      <w:tab/>
    </w:r>
    <w:r>
      <w:rPr>
        <w:color w:val="000080"/>
        <w:sz w:val="18"/>
      </w:rPr>
      <w:tab/>
    </w:r>
    <w:r>
      <w:rPr>
        <w:color w:val="000080"/>
        <w:sz w:val="18"/>
      </w:rPr>
      <w:tab/>
    </w:r>
    <w:r>
      <w:rPr>
        <w:rFonts w:ascii="Arial" w:hAnsi="Arial" w:cs="Arial"/>
        <w:color w:val="000080"/>
        <w:sz w:val="18"/>
      </w:rPr>
      <w:t>Web Site: www.trivalleyhaven.org</w:t>
    </w:r>
  </w:p>
  <w:p w:rsidR="00547D0C" w:rsidRDefault="00AD00F8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37466F3" wp14:editId="239E344C">
              <wp:simplePos x="0" y="0"/>
              <wp:positionH relativeFrom="column">
                <wp:posOffset>-24765</wp:posOffset>
              </wp:positionH>
              <wp:positionV relativeFrom="paragraph">
                <wp:posOffset>95885</wp:posOffset>
              </wp:positionV>
              <wp:extent cx="6972300" cy="0"/>
              <wp:effectExtent l="0" t="0" r="0" b="0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FD6D20" id="Line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7.55pt" to="547.0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ykIFQIAACkEAAAOAAAAZHJzL2Uyb0RvYy54bWysU02P2yAQvVfqf0DcE9uJk02sOKvKTnpJ&#10;u5F2+wMI4BgVAwISJ6r63zuQD23aS1XVBzzA8Hjz3rB4PnUSHbl1QqsSZ8MUI66oZkLtS/ztbT2Y&#10;YeQ8UYxIrXiJz9zh5+XHD4veFHykWy0ZtwhAlCt6U+LWe1MkiaMt74gbasMVbDbadsTD1O4TZkkP&#10;6J1MRmk6TXptmbGacudgtb5s4mXEbxpO/UvTOO6RLDFw83G0cdyFMVkuSLG3xLSCXmmQf2DREaHg&#10;0jtUTTxBByv+gOoEtdrpxg+p7hLdNILyWANUk6W/VfPaEsNjLSCOM3eZ3P+DpV+PW4sEK/EYI0U6&#10;sGgjFEdZlKY3roCMSm1tKI6e1KvZaPrdIaWrlqg9jxTfzgbOZUHM5OFImDgDF+z6L5pBDjl4HXU6&#10;NbYLkKAAOkU7znc7+MkjCovT+dNonIJr9LaXkOJ20FjnP3PdoRCUWALpCEyOG+cDEVLcUsI9Sq+F&#10;lNFtqVBf4vlkNIkHnJaChc2Q5ux+V0mLjiT0C3yzqAOAPaRZfVAsgrWcsNU19kTISwz5UgU8KAXo&#10;XKNLQ/yYp/PVbDXLB/louhrkaV0PPq2rfDBdZ0+TelxXVZ39DNSyvGgFY1wFdrfmzPK/M//6TC5t&#10;dW/PuwzJI3rUC8je/pF09DLYF16TK3aanbf25jH0Y0y+vp3Q8O/nEL9/4ctfAAAA//8DAFBLAwQU&#10;AAYACAAAACEAIN0mCN4AAAAJAQAADwAAAGRycy9kb3ducmV2LnhtbEyPwU7DMBBE70j8g7VIXFBr&#10;t0BFQ5wKIVraAwfafoBrL0nUeB3Fbhr+nq04wG13ZjT7Nl8MvhE9drEOpGEyViCQbHA1lRr2u+Xo&#10;CURMhpxpAqGGb4ywKK6vcpO5cKZP7LepFFxCMTMaqpTaTMpoK/QmjkOLxN5X6LxJvHaldJ05c7lv&#10;5FSpmfSmJr5QmRZfK7TH7clr2NiP/ds6bJbvU1RHezf0brWSWt/eDC/PIBIO6S8MF3xGh4KZDuFE&#10;LopGw+h+zknWHycgLr6aP/B0+FVkkcv/HxQ/AAAA//8DAFBLAQItABQABgAIAAAAIQC2gziS/gAA&#10;AOEBAAATAAAAAAAAAAAAAAAAAAAAAABbQ29udGVudF9UeXBlc10ueG1sUEsBAi0AFAAGAAgAAAAh&#10;ADj9If/WAAAAlAEAAAsAAAAAAAAAAAAAAAAALwEAAF9yZWxzLy5yZWxzUEsBAi0AFAAGAAgAAAAh&#10;ACKbKQgVAgAAKQQAAA4AAAAAAAAAAAAAAAAALgIAAGRycy9lMm9Eb2MueG1sUEsBAi0AFAAGAAgA&#10;AAAhACDdJgjeAAAACQEAAA8AAAAAAAAAAAAAAAAAbwQAAGRycy9kb3ducmV2LnhtbFBLBQYAAAAA&#10;BAAEAPMAAAB6BQAAAAA=&#10;" strokecolor="navy"/>
          </w:pict>
        </mc:Fallback>
      </mc:AlternateContent>
    </w:r>
    <w:r>
      <w:rPr>
        <w:noProof/>
        <w:sz w:val="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490E0C" wp14:editId="18AC8BF3">
              <wp:simplePos x="0" y="0"/>
              <wp:positionH relativeFrom="column">
                <wp:posOffset>-24765</wp:posOffset>
              </wp:positionH>
              <wp:positionV relativeFrom="paragraph">
                <wp:posOffset>149860</wp:posOffset>
              </wp:positionV>
              <wp:extent cx="7058025" cy="0"/>
              <wp:effectExtent l="0" t="0" r="0" b="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5802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3210EE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11.8pt" to="553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rQPFgIAACoEAAAOAAAAZHJzL2Uyb0RvYy54bWysU8uO2yAU3VfqPyD2ie2Mk/FYcUaVnXST&#10;diLN9AMI4BgVAwISJ6r6772QR5t2U1X1AvM493DuvYf587GX6MCtE1pVOBunGHFFNRNqV+Evb6tR&#10;gZHzRDEiteIVPnGHnxfv380HU/KJ7rRk3CIgUa4cTIU7702ZJI52vCdurA1XcNhq2xMPS7tLmCUD&#10;sPcymaTpLBm0ZcZqyp2D3eZ8iBeRv2059S9t67hHssKgzcfRxnEbxmQxJ+XOEtMJepFB/kFFT4SC&#10;S29UDfEE7a34g6oX1GqnWz+muk902wrKYw6QTZb+ls1rRwyPuUBxnLmVyf0/Wvr5sLFIsApPMFKk&#10;hxatheIoy0JpBuNKQNRqY0Ny9KhezVrTrw4pXXdE7XiU+HYyEBcjkruQsHAGLtgOnzQDDNl7Het0&#10;bG0fKKEC6Bjbcbq1gx89orD5mE6LdDLFiF7PElJeA411/iPXPQqTCksQHYnJYe08SAfoFRLuUXol&#10;pIzdlgoNFX4osjSNEU5LwcJpwDm729bSogMJhoGviB4BtjuY1XvFIlvHCVte5p4IeZ4DXqrAB7mA&#10;nsvs7IhvT+nTslgW+SifzJajPG2a0YdVnY9mq+xx2jw0dd1k34O0LC87wRhXQd3VnVn+d92/vJOz&#10;r27+vNUhuWePBQOx138UHZsZ+nd2wlaz08aG2oa+giEj+PJ4guN/XUfUzye++AEAAP//AwBQSwME&#10;FAAGAAgAAAAhAKryOATdAAAACQEAAA8AAABkcnMvZG93bnJldi54bWxMj0FPwzAMhe9I/IfISNy2&#10;pJs0oGs6tQjQLhy2Ic5e47UVjVM12Vr+PZk4wM32e3r+XraZbCcuNPjWsYZkrkAQV860XGv4OLzO&#10;HkH4gGywc0wavsnDJr+9yTA1buQdXfahFjGEfYoamhD6VEpfNWTRz11PHLWTGyyGuA61NAOOMdx2&#10;cqHUSlpsOX5osKfnhqqv/dlqKMriHUm9ubLcJp/byYyH5qXQ+v5uKtYgAk3hzwxX/IgOeWQ6ujMb&#10;LzoNs+VTdGpYLFcgrnqiHuJ0/L3IPJP/G+Q/AAAA//8DAFBLAQItABQABgAIAAAAIQC2gziS/gAA&#10;AOEBAAATAAAAAAAAAAAAAAAAAAAAAABbQ29udGVudF9UeXBlc10ueG1sUEsBAi0AFAAGAAgAAAAh&#10;ADj9If/WAAAAlAEAAAsAAAAAAAAAAAAAAAAALwEAAF9yZWxzLy5yZWxzUEsBAi0AFAAGAAgAAAAh&#10;ABo2tA8WAgAAKgQAAA4AAAAAAAAAAAAAAAAALgIAAGRycy9lMm9Eb2MueG1sUEsBAi0AFAAGAAgA&#10;AAAhAKryOATdAAAACQEAAA8AAAAAAAAAAAAAAAAAcAQAAGRycy9kb3ducmV2LnhtbFBLBQYAAAAA&#10;BAAEAPMAAAB6BQAAAAA=&#10;" strokecolor="navy" strokeweight="3pt"/>
          </w:pict>
        </mc:Fallback>
      </mc:AlternateContent>
    </w:r>
  </w:p>
  <w:p w:rsidR="00547D0C" w:rsidRDefault="00AD00F8">
    <w:pPr>
      <w:rPr>
        <w:sz w:val="8"/>
      </w:rPr>
    </w:pPr>
    <w:r>
      <w:rPr>
        <w:noProof/>
        <w:sz w:val="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81957D" wp14:editId="3C509655">
              <wp:simplePos x="0" y="0"/>
              <wp:positionH relativeFrom="column">
                <wp:posOffset>-24765</wp:posOffset>
              </wp:positionH>
              <wp:positionV relativeFrom="paragraph">
                <wp:posOffset>7620</wp:posOffset>
              </wp:positionV>
              <wp:extent cx="7124700" cy="0"/>
              <wp:effectExtent l="0" t="0" r="0" b="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24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A0BF83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.6pt" to="559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NAFEwIAACkEAAAOAAAAZHJzL2Uyb0RvYy54bWysU02P2jAQvVfqf7B8h3w0sBARVhWBXmiL&#10;tNsfYGyHWHVsyzYEVPW/d2wIWtpLVZWDGcczz2/mPS+ez51EJ26d0KrC2TjFiCuqmVCHCn973Yxm&#10;GDlPFCNSK17hC3f4efn+3aI3Jc91qyXjFgGIcmVvKtx6b8okcbTlHXFjbbiCw0bbjnjY2kPCLOkB&#10;vZNJnqbTpNeWGaspdw6+1tdDvIz4TcOp/9o0jnskKwzcfFxtXPdhTZYLUh4sMa2gNxrkH1h0RCi4&#10;9A5VE0/Q0Yo/oDpBrXa68WOqu0Q3jaA89gDdZOlv3by0xPDYCwzHmfuY3P+DpV9OO4sEA+0wUqQD&#10;ibZCcZTlYTS9cSVkrNTOhuboWb2YrabfHVJ61RJ14JHi68VAXRYqkoeSsHEGLtj3nzWDHHL0Os7p&#10;3NguQMIE0DnKcbnLwc8eUfj4lOXFUwqq0eEsIeVQaKzzn7juUAgqLIF0BCanrfOBCCmHlHCP0hsh&#10;ZVRbKtRXeD7JJ7HAaSlYOAxpzh72K2nRiQS/wG8WLQJgD2lWHxWLYC0nbH2LPRHyGkO+VAEPWgE6&#10;t+hqiB/zdL6erWfFqMin61GR1vXo42ZVjKab7GlSf6hXqzr7GahlRdkKxrgK7AZzZsXfiX97Jldb&#10;3e15H0PyiB7nBWSH/0g6ahnkuxphr9llZweNwY8x+fZ2guHf7iF++8KXvwAAAP//AwBQSwMEFAAG&#10;AAgAAAAhADRy9dfbAAAABwEAAA8AAABkcnMvZG93bnJldi54bWxMjstOwzAQRfeV+AdrkNig1kmQ&#10;UAlxKoRooYsu+viAqT0kUeNxFLtp+HtcNnR5H7r3FIvRtmKg3jeOFaSzBASxdqbhSsFhv5zOQfiA&#10;bLB1TAp+yMOivJsUmBt34S0Nu1CJOMI+RwV1CF0updc1WfQz1xHH7Nv1FkOUfSVNj5c4bluZJcmz&#10;tNhwfKixo/ea9Gl3tgrWenP4+HLr5WdGyUk/joNZraRSD/fj2yuIQGP4L8MVP6JDGZmO7szGi1bB&#10;9OklNqOfgbjGaTpPQRz/DFkW8pa//AUAAP//AwBQSwECLQAUAAYACAAAACEAtoM4kv4AAADhAQAA&#10;EwAAAAAAAAAAAAAAAAAAAAAAW0NvbnRlbnRfVHlwZXNdLnhtbFBLAQItABQABgAIAAAAIQA4/SH/&#10;1gAAAJQBAAALAAAAAAAAAAAAAAAAAC8BAABfcmVscy8ucmVsc1BLAQItABQABgAIAAAAIQDTENAF&#10;EwIAACkEAAAOAAAAAAAAAAAAAAAAAC4CAABkcnMvZTJvRG9jLnhtbFBLAQItABQABgAIAAAAIQA0&#10;cvXX2wAAAAcBAAAPAAAAAAAAAAAAAAAAAG0EAABkcnMvZG93bnJldi54bWxQSwUGAAAAAAQABADz&#10;AAAAdQUAAAAA&#10;" strokecolor="navy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B44FF"/>
    <w:multiLevelType w:val="hybridMultilevel"/>
    <w:tmpl w:val="EA80F5C4"/>
    <w:lvl w:ilvl="0" w:tplc="822C7478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79D2217"/>
    <w:multiLevelType w:val="hybridMultilevel"/>
    <w:tmpl w:val="5B9CE35E"/>
    <w:lvl w:ilvl="0" w:tplc="A216B9B8">
      <w:start w:val="16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4E50DE4"/>
    <w:multiLevelType w:val="hybridMultilevel"/>
    <w:tmpl w:val="FAF67B20"/>
    <w:lvl w:ilvl="0" w:tplc="AC5828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8E33F0"/>
    <w:multiLevelType w:val="hybridMultilevel"/>
    <w:tmpl w:val="995849E4"/>
    <w:lvl w:ilvl="0" w:tplc="504E17F6">
      <w:start w:val="10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094347E"/>
    <w:multiLevelType w:val="singleLevel"/>
    <w:tmpl w:val="F49826A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590B4E48"/>
    <w:multiLevelType w:val="hybridMultilevel"/>
    <w:tmpl w:val="163E885C"/>
    <w:lvl w:ilvl="0" w:tplc="C97E8F3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AAE0C45"/>
    <w:multiLevelType w:val="hybridMultilevel"/>
    <w:tmpl w:val="6F78AEAE"/>
    <w:lvl w:ilvl="0" w:tplc="FE280BFE">
      <w:start w:val="2"/>
      <w:numFmt w:val="upperRoman"/>
      <w:pStyle w:val="Heading7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u w:val="none"/>
      </w:rPr>
    </w:lvl>
    <w:lvl w:ilvl="1" w:tplc="DFA0BF06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DC6805"/>
    <w:multiLevelType w:val="hybridMultilevel"/>
    <w:tmpl w:val="9E940156"/>
    <w:lvl w:ilvl="0" w:tplc="7D0E067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1EA27B0"/>
    <w:multiLevelType w:val="hybridMultilevel"/>
    <w:tmpl w:val="2F88E6E4"/>
    <w:lvl w:ilvl="0" w:tplc="470266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016229"/>
    <w:multiLevelType w:val="singleLevel"/>
    <w:tmpl w:val="FCC477E8"/>
    <w:lvl w:ilvl="0">
      <w:start w:val="16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0" w15:restartNumberingAfterBreak="0">
    <w:nsid w:val="68782299"/>
    <w:multiLevelType w:val="hybridMultilevel"/>
    <w:tmpl w:val="B5062C78"/>
    <w:lvl w:ilvl="0" w:tplc="DF1E31B8">
      <w:start w:val="1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A493B61"/>
    <w:multiLevelType w:val="hybridMultilevel"/>
    <w:tmpl w:val="4EE62448"/>
    <w:lvl w:ilvl="0" w:tplc="333CF462">
      <w:start w:val="1"/>
      <w:numFmt w:val="upperLetter"/>
      <w:lvlText w:val="%1."/>
      <w:lvlJc w:val="left"/>
      <w:pPr>
        <w:ind w:left="3600" w:hanging="360"/>
      </w:pPr>
      <w:rPr>
        <w:rFonts w:ascii="Book Antiqua" w:hAnsi="Book Antiqu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79A03242"/>
    <w:multiLevelType w:val="hybridMultilevel"/>
    <w:tmpl w:val="EE8AA420"/>
    <w:lvl w:ilvl="0" w:tplc="0EB47500">
      <w:start w:val="1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0"/>
  </w:num>
  <w:num w:numId="5">
    <w:abstractNumId w:val="1"/>
  </w:num>
  <w:num w:numId="6">
    <w:abstractNumId w:val="0"/>
  </w:num>
  <w:num w:numId="7">
    <w:abstractNumId w:val="12"/>
  </w:num>
  <w:num w:numId="8">
    <w:abstractNumId w:val="6"/>
  </w:num>
  <w:num w:numId="9">
    <w:abstractNumId w:val="2"/>
  </w:num>
  <w:num w:numId="10">
    <w:abstractNumId w:val="11"/>
  </w:num>
  <w:num w:numId="11">
    <w:abstractNumId w:val="8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BB5"/>
    <w:rsid w:val="00014EED"/>
    <w:rsid w:val="000552C5"/>
    <w:rsid w:val="0007331F"/>
    <w:rsid w:val="00141E42"/>
    <w:rsid w:val="003D5986"/>
    <w:rsid w:val="004D1115"/>
    <w:rsid w:val="00547D0C"/>
    <w:rsid w:val="00746E39"/>
    <w:rsid w:val="00795E03"/>
    <w:rsid w:val="007E5AD9"/>
    <w:rsid w:val="0084581E"/>
    <w:rsid w:val="008B4909"/>
    <w:rsid w:val="00961BB4"/>
    <w:rsid w:val="00A16FBD"/>
    <w:rsid w:val="00A32E6E"/>
    <w:rsid w:val="00A510AB"/>
    <w:rsid w:val="00AD00F8"/>
    <w:rsid w:val="00AD5147"/>
    <w:rsid w:val="00B1171F"/>
    <w:rsid w:val="00BF5C1F"/>
    <w:rsid w:val="00C72CFC"/>
    <w:rsid w:val="00CF4BB5"/>
    <w:rsid w:val="00D3087F"/>
    <w:rsid w:val="00D71AAF"/>
    <w:rsid w:val="00D942D0"/>
    <w:rsid w:val="00E150CE"/>
    <w:rsid w:val="00E21EEC"/>
    <w:rsid w:val="00E44F95"/>
    <w:rsid w:val="00E56498"/>
    <w:rsid w:val="00EA5F61"/>
    <w:rsid w:val="00EB6757"/>
    <w:rsid w:val="00EB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B5CDBB5"/>
  <w15:docId w15:val="{DF2EA729-96A3-4771-8284-5E8B7C77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720"/>
      </w:tabs>
      <w:suppressAutoHyphens/>
      <w:jc w:val="center"/>
      <w:outlineLvl w:val="0"/>
    </w:pPr>
    <w:rPr>
      <w:i/>
      <w:iCs/>
      <w:spacing w:val="-3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720"/>
      </w:tabs>
      <w:suppressAutoHyphens/>
      <w:jc w:val="both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right" w:pos="6480"/>
      </w:tabs>
      <w:suppressAutoHyphens/>
      <w:jc w:val="both"/>
      <w:outlineLvl w:val="2"/>
    </w:pPr>
    <w:rPr>
      <w:i/>
      <w:spacing w:val="-3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center" w:pos="4140"/>
      </w:tabs>
      <w:suppressAutoHyphens/>
      <w:ind w:left="720"/>
      <w:jc w:val="center"/>
      <w:outlineLvl w:val="3"/>
    </w:pPr>
    <w:rPr>
      <w:b/>
      <w:spacing w:val="-3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center" w:pos="4140"/>
      </w:tabs>
      <w:suppressAutoHyphens/>
      <w:jc w:val="center"/>
      <w:outlineLvl w:val="4"/>
    </w:pPr>
    <w:rPr>
      <w:bCs/>
      <w:i/>
      <w:spacing w:val="-3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  <w:tab w:val="left" w:pos="0"/>
      </w:tabs>
      <w:suppressAutoHyphens/>
      <w:jc w:val="center"/>
      <w:outlineLvl w:val="5"/>
    </w:pPr>
    <w:rPr>
      <w:rFonts w:cs="Arial"/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numPr>
        <w:numId w:val="8"/>
      </w:numPr>
      <w:tabs>
        <w:tab w:val="clear" w:pos="1080"/>
        <w:tab w:val="left" w:pos="-720"/>
        <w:tab w:val="num" w:pos="720"/>
      </w:tabs>
      <w:suppressAutoHyphens/>
      <w:ind w:hanging="1080"/>
      <w:jc w:val="both"/>
      <w:outlineLvl w:val="6"/>
    </w:pPr>
    <w:rPr>
      <w:bCs/>
      <w:spacing w:val="-3"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-720"/>
        <w:tab w:val="left" w:pos="-90"/>
        <w:tab w:val="left" w:pos="0"/>
      </w:tabs>
      <w:suppressAutoHyphens/>
      <w:ind w:left="720"/>
      <w:jc w:val="center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EndnoteReference">
    <w:name w:val="endnote reference"/>
    <w:semiHidden/>
    <w:rPr>
      <w:vertAlign w:val="superscript"/>
    </w:rPr>
  </w:style>
  <w:style w:type="paragraph" w:styleId="BodyTextIndent">
    <w:name w:val="Body Text Indent"/>
    <w:basedOn w:val="Normal"/>
    <w:semiHidden/>
    <w:pPr>
      <w:widowControl w:val="0"/>
      <w:tabs>
        <w:tab w:val="left" w:pos="-720"/>
        <w:tab w:val="left" w:pos="0"/>
        <w:tab w:val="left" w:pos="720"/>
        <w:tab w:val="left" w:pos="1440"/>
        <w:tab w:val="left" w:pos="2070"/>
        <w:tab w:val="left" w:pos="2520"/>
      </w:tabs>
      <w:suppressAutoHyphens/>
      <w:ind w:left="2520" w:hanging="2520"/>
      <w:jc w:val="both"/>
    </w:pPr>
    <w:rPr>
      <w:rFonts w:ascii="Arial" w:hAnsi="Arial"/>
      <w:spacing w:val="-3"/>
    </w:rPr>
  </w:style>
  <w:style w:type="paragraph" w:styleId="BodyTextIndent2">
    <w:name w:val="Body Text Indent 2"/>
    <w:basedOn w:val="Normal"/>
    <w:semiHidden/>
    <w:pPr>
      <w:widowControl w:val="0"/>
      <w:tabs>
        <w:tab w:val="left" w:pos="-720"/>
        <w:tab w:val="left" w:pos="0"/>
        <w:tab w:val="left" w:pos="720"/>
        <w:tab w:val="left" w:pos="2520"/>
      </w:tabs>
      <w:suppressAutoHyphens/>
      <w:ind w:left="3240" w:hanging="3240"/>
      <w:jc w:val="both"/>
    </w:pPr>
    <w:rPr>
      <w:rFonts w:ascii="Arial" w:hAnsi="Arial"/>
      <w:spacing w:val="-3"/>
    </w:rPr>
  </w:style>
  <w:style w:type="paragraph" w:styleId="BodyTextIndent3">
    <w:name w:val="Body Text Indent 3"/>
    <w:basedOn w:val="Normal"/>
    <w:semiHidden/>
    <w:pPr>
      <w:widowControl w:val="0"/>
      <w:tabs>
        <w:tab w:val="left" w:pos="-720"/>
        <w:tab w:val="left" w:pos="0"/>
        <w:tab w:val="left" w:pos="720"/>
        <w:tab w:val="left" w:pos="1440"/>
      </w:tabs>
      <w:suppressAutoHyphens/>
      <w:ind w:left="2160" w:hanging="2160"/>
      <w:jc w:val="both"/>
    </w:pPr>
    <w:rPr>
      <w:rFonts w:ascii="Arial" w:hAnsi="Arial"/>
      <w:spacing w:val="-3"/>
    </w:rPr>
  </w:style>
  <w:style w:type="paragraph" w:styleId="BodyText">
    <w:name w:val="Body Text"/>
    <w:basedOn w:val="Normal"/>
    <w:semiHidden/>
    <w:pPr>
      <w:widowControl w:val="0"/>
      <w:tabs>
        <w:tab w:val="left" w:pos="-720"/>
      </w:tabs>
      <w:suppressAutoHyphens/>
    </w:pPr>
    <w:rPr>
      <w:i/>
      <w:spacing w:val="-3"/>
    </w:rPr>
  </w:style>
  <w:style w:type="paragraph" w:styleId="BodyText2">
    <w:name w:val="Body Text 2"/>
    <w:basedOn w:val="Normal"/>
    <w:semiHidden/>
    <w:pPr>
      <w:tabs>
        <w:tab w:val="left" w:pos="-720"/>
      </w:tabs>
      <w:suppressAutoHyphens/>
      <w:jc w:val="both"/>
    </w:pPr>
    <w:rPr>
      <w:spacing w:val="-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33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4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601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ACCOUNTING ASSOCIATE</vt:lpstr>
    </vt:vector>
  </TitlesOfParts>
  <Company>TVH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ACCOUNTING ASSOCIATE</dc:title>
  <dc:creator>TVH</dc:creator>
  <cp:lastModifiedBy>Fay</cp:lastModifiedBy>
  <cp:revision>4</cp:revision>
  <cp:lastPrinted>2019-10-24T15:36:00Z</cp:lastPrinted>
  <dcterms:created xsi:type="dcterms:W3CDTF">2019-11-08T00:48:00Z</dcterms:created>
  <dcterms:modified xsi:type="dcterms:W3CDTF">2022-04-28T22:39:00Z</dcterms:modified>
</cp:coreProperties>
</file>